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C25855" w14:textId="77777777" w:rsidR="00E41BF7" w:rsidRPr="00BC16FD" w:rsidRDefault="00E41BF7" w:rsidP="00E41BF7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standardContextual"/>
        </w:rPr>
      </w:pPr>
      <w:r w:rsidRPr="00BC16FD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                                                                      </w:t>
      </w:r>
      <w:r w:rsidRPr="00BC16FD">
        <w:rPr>
          <w:rFonts w:ascii="Garamond" w:eastAsia="Times New Roman" w:hAnsi="Garamond" w:cs="Times New Roman"/>
          <w:b/>
          <w:noProof/>
          <w:lang w:eastAsia="sl-SI"/>
          <w14:ligatures w14:val="standardContextual"/>
        </w:rPr>
        <w:drawing>
          <wp:inline distT="0" distB="0" distL="0" distR="0" wp14:anchorId="3EFDC995" wp14:editId="292B3405">
            <wp:extent cx="3228974" cy="495303"/>
            <wp:effectExtent l="0" t="0" r="0" b="0"/>
            <wp:docPr id="112334260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3EC38880" w14:textId="77777777" w:rsidR="00E41BF7" w:rsidRPr="00BC16FD" w:rsidRDefault="00E41BF7" w:rsidP="00E41BF7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 w:rsidRPr="00BC16FD">
        <w:rPr>
          <w:rFonts w:ascii="Garamond" w:eastAsia="Times New Roman" w:hAnsi="Garamond" w:cs="Arial"/>
          <w:b/>
          <w:lang w:eastAsia="sl-SI"/>
          <w14:ligatures w14:val="standardContextual"/>
        </w:rPr>
        <w:t>OBLAKOVA ULICA 5</w:t>
      </w:r>
    </w:p>
    <w:p w14:paraId="6E587C40" w14:textId="77777777" w:rsidR="00E41BF7" w:rsidRPr="00BC16FD" w:rsidRDefault="00E41BF7" w:rsidP="00E41BF7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 w:rsidRPr="00BC16FD">
        <w:rPr>
          <w:rFonts w:ascii="Garamond" w:eastAsia="Times New Roman" w:hAnsi="Garamond" w:cs="Arial"/>
          <w:b/>
          <w:lang w:eastAsia="sl-SI"/>
          <w14:ligatures w14:val="standardContextual"/>
        </w:rPr>
        <w:t xml:space="preserve">3000 CELJE    </w:t>
      </w:r>
    </w:p>
    <w:p w14:paraId="53A396B7" w14:textId="77777777" w:rsidR="00E41BF7" w:rsidRPr="00BC16FD" w:rsidRDefault="00E41BF7" w:rsidP="00E41BF7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 w:rsidRPr="00BC16FD">
        <w:rPr>
          <w:rFonts w:ascii="Garamond" w:eastAsia="Times New Roman" w:hAnsi="Garamond" w:cs="Times New Roman"/>
          <w:b/>
          <w:lang w:eastAsia="sl-SI"/>
          <w14:ligatures w14:val="standardContextual"/>
        </w:rPr>
        <w:t>tel: (03) 42 33 000</w:t>
      </w:r>
    </w:p>
    <w:p w14:paraId="45D9C0DF" w14:textId="77777777" w:rsidR="00E41BF7" w:rsidRPr="00BC16FD" w:rsidRDefault="00E41BF7" w:rsidP="00E41BF7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 w:rsidRPr="00BC16FD">
        <w:rPr>
          <w:rFonts w:ascii="Garamond" w:eastAsia="Times New Roman" w:hAnsi="Garamond" w:cs="Arial"/>
          <w:b/>
          <w:lang w:eastAsia="sl-SI"/>
          <w14:ligatures w14:val="standardContextual"/>
        </w:rPr>
        <w:t xml:space="preserve">fax: (03) 42 33 757       </w:t>
      </w:r>
    </w:p>
    <w:p w14:paraId="4DC91569" w14:textId="77777777" w:rsidR="00E41BF7" w:rsidRPr="00BC16FD" w:rsidRDefault="00E41BF7" w:rsidP="00E41BF7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 w:rsidRPr="00BC16FD">
        <w:rPr>
          <w:rFonts w:ascii="Garamond" w:eastAsia="Times New Roman" w:hAnsi="Garamond" w:cs="Arial"/>
          <w:b/>
          <w:lang w:eastAsia="sl-SI"/>
          <w14:ligatures w14:val="standardContextual"/>
        </w:rPr>
        <w:t xml:space="preserve">                                                                                                                   </w:t>
      </w:r>
    </w:p>
    <w:p w14:paraId="36473449" w14:textId="76589EE5" w:rsidR="00E41BF7" w:rsidRPr="00BC16FD" w:rsidRDefault="00E41BF7" w:rsidP="00E41BF7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BC16FD">
        <w:rPr>
          <w:rFonts w:ascii="Garamond" w:eastAsia="Times New Roman" w:hAnsi="Garamond" w:cs="Times New Roman"/>
          <w:lang w:eastAsia="sl-SI"/>
          <w14:ligatures w14:val="standardContextual"/>
        </w:rPr>
        <w:t xml:space="preserve"> </w:t>
      </w:r>
      <w:r w:rsidRPr="00BC16FD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datum: 1</w:t>
      </w:r>
      <w:r w:rsidR="00B95424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4</w:t>
      </w:r>
      <w:r w:rsidRPr="00BC16FD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.06.2024                                                                                 Postopek: 39</w:t>
      </w:r>
      <w:r w:rsidR="00B95424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6</w:t>
      </w:r>
      <w:r w:rsidRPr="00BC16FD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-</w:t>
      </w:r>
      <w:r w:rsidRPr="00BC16FD">
        <w:rPr>
          <w:rFonts w:ascii="Garamond" w:eastAsia="Times New Roman" w:hAnsi="Garamond" w:cs="Times New Roman"/>
          <w:b/>
          <w:u w:val="single"/>
          <w:lang w:eastAsia="sl-SI"/>
          <w14:ligatures w14:val="standardContextual"/>
        </w:rPr>
        <w:t>2024 SPH/VH</w:t>
      </w:r>
    </w:p>
    <w:p w14:paraId="64ADB7DF" w14:textId="77777777" w:rsidR="00E41BF7" w:rsidRPr="00BC16FD" w:rsidRDefault="00E41BF7" w:rsidP="00E41BF7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standardContextual"/>
        </w:rPr>
      </w:pPr>
      <w:r w:rsidRPr="00BC16FD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7773E0AB" w14:textId="77777777" w:rsidR="00E41BF7" w:rsidRPr="00BC16FD" w:rsidRDefault="00E41BF7" w:rsidP="00E41BF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337EE739" w14:textId="77777777" w:rsidR="00E41BF7" w:rsidRPr="00BC16FD" w:rsidRDefault="00E41BF7" w:rsidP="00E41BF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 w:rsidRPr="00BC16FD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POVABILO K ODDAJI PONUDBE </w:t>
      </w:r>
    </w:p>
    <w:p w14:paraId="26794D26" w14:textId="77777777" w:rsidR="00E41BF7" w:rsidRPr="00BC16FD" w:rsidRDefault="00E41BF7" w:rsidP="00E41BF7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169183AC" w14:textId="77777777" w:rsidR="00E41BF7" w:rsidRPr="00BC16FD" w:rsidRDefault="00E41BF7" w:rsidP="00E41BF7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BC16FD">
        <w:rPr>
          <w:rFonts w:ascii="Garamond" w:eastAsia="Times New Roman" w:hAnsi="Garamond" w:cs="Times New Roman"/>
          <w:lang w:eastAsia="sl-SI"/>
          <w14:ligatures w14:val="standardContextual"/>
        </w:rPr>
        <w:t>Naročnik vabi ponudnike, da v skladu z navodili ponudnikom za izdelavo ponudbe za</w:t>
      </w:r>
    </w:p>
    <w:p w14:paraId="6775214B" w14:textId="77777777" w:rsidR="00E41BF7" w:rsidRPr="00BC16FD" w:rsidRDefault="00E41BF7" w:rsidP="00E41BF7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138B22D9" w14:textId="77777777" w:rsidR="00E41BF7" w:rsidRPr="00BC16FD" w:rsidRDefault="00E41BF7" w:rsidP="00E41BF7">
      <w:pPr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 w:rsidRPr="00BC16FD">
        <w:rPr>
          <w:rFonts w:ascii="Garamond" w:eastAsia="Times New Roman" w:hAnsi="Garamond" w:cs="Times New Roman"/>
          <w:b/>
          <w:lang w:eastAsia="sl-SI"/>
          <w14:ligatures w14:val="standardContextual"/>
        </w:rPr>
        <w:t>ELEKTRONSKI MERILNIK KRVNEGA TLAKA   5 kom</w:t>
      </w:r>
    </w:p>
    <w:p w14:paraId="5BC4A82F" w14:textId="77777777" w:rsidR="00E41BF7" w:rsidRPr="00BC16FD" w:rsidRDefault="00E41BF7" w:rsidP="00E41BF7">
      <w:pPr>
        <w:rPr>
          <w:rFonts w:ascii="Garamond" w:eastAsia="Aptos" w:hAnsi="Garamond" w:cs="Times New Roman"/>
          <w:b/>
          <w:bCs/>
          <w:color w:val="000000" w:themeColor="text1"/>
          <w:kern w:val="3"/>
          <w14:ligatures w14:val="standardContextual"/>
        </w:rPr>
      </w:pPr>
      <w:r w:rsidRPr="00BC16FD">
        <w:rPr>
          <w:rFonts w:ascii="Garamond" w:eastAsia="Times New Roman" w:hAnsi="Garamond" w:cs="Times New Roman"/>
          <w:b/>
          <w:lang w:eastAsia="sl-SI"/>
          <w14:ligatures w14:val="standardContextual"/>
        </w:rPr>
        <w:t>sukcesivna dobava</w:t>
      </w:r>
    </w:p>
    <w:p w14:paraId="22750C9C" w14:textId="77777777" w:rsidR="00E41BF7" w:rsidRPr="00BC16FD" w:rsidRDefault="00E41BF7" w:rsidP="00E41BF7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7F7187F9" w14:textId="77777777" w:rsidR="00E41BF7" w:rsidRPr="00BC16FD" w:rsidRDefault="00E41BF7" w:rsidP="00E41BF7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 w:rsidRPr="00BC16FD">
        <w:rPr>
          <w:rFonts w:ascii="Garamond" w:eastAsia="Times New Roman" w:hAnsi="Garamond" w:cs="Times New Roman"/>
          <w:b/>
          <w:lang w:eastAsia="sl-SI"/>
          <w14:ligatures w14:val="standardContextual"/>
        </w:rPr>
        <w:t>Splošne zahteve:</w:t>
      </w:r>
    </w:p>
    <w:p w14:paraId="417A4A5A" w14:textId="77777777" w:rsidR="00E41BF7" w:rsidRPr="00BC16FD" w:rsidRDefault="00E41BF7" w:rsidP="00E41BF7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BC16FD">
        <w:rPr>
          <w:rFonts w:ascii="Garamond" w:eastAsia="Calibri" w:hAnsi="Garamond" w:cs="Times New Roman"/>
          <w:lang w:eastAsia="zh-CN"/>
          <w14:ligatures w14:val="standardContextual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0B8331F2" w14:textId="77777777" w:rsidR="00E41BF7" w:rsidRPr="00BC16FD" w:rsidRDefault="00E41BF7" w:rsidP="00E41BF7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BC16FD">
        <w:rPr>
          <w:rFonts w:ascii="Garamond" w:eastAsia="Times New Roman" w:hAnsi="Garamond" w:cs="Times New Roman"/>
          <w:lang w:eastAsia="sl-SI"/>
          <w14:ligatures w14:val="standardContextual"/>
        </w:rPr>
        <w:t>Cena mora vsebovati vse stroške, popuste, rabate, dostavo, montažo in davek na dodano vrednost.</w:t>
      </w:r>
      <w:r w:rsidRPr="00BC16FD">
        <w:rPr>
          <w:rFonts w:ascii="Garamond" w:eastAsia="Times New Roman" w:hAnsi="Garamond" w:cs="Times New Roman"/>
          <w:bCs/>
          <w:lang w:eastAsia="zh-CN"/>
          <w14:ligatures w14:val="standardContextual"/>
        </w:rPr>
        <w:t xml:space="preserve"> </w:t>
      </w:r>
    </w:p>
    <w:p w14:paraId="431FBCD2" w14:textId="77777777" w:rsidR="00E41BF7" w:rsidRPr="00BC16FD" w:rsidRDefault="00E41BF7" w:rsidP="00E41BF7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 w:rsidRPr="00BC16FD">
        <w:rPr>
          <w:rFonts w:ascii="Garamond" w:eastAsia="Times New Roman" w:hAnsi="Garamond" w:cs="Times New Roman"/>
          <w:b/>
          <w:lang w:eastAsia="sl-SI"/>
          <w14:ligatures w14:val="standardContextual"/>
        </w:rPr>
        <w:t>Ponudbi predložite prospekte ter drugo dokumentacijo iz katere je razvidno izpolnjevanje zahtev naročnika.</w:t>
      </w:r>
    </w:p>
    <w:p w14:paraId="339BAF10" w14:textId="77777777" w:rsidR="00E41BF7" w:rsidRPr="00BC16FD" w:rsidRDefault="00E41BF7" w:rsidP="00E41BF7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BC16FD">
        <w:rPr>
          <w:rFonts w:ascii="Garamond" w:eastAsia="Calibri" w:hAnsi="Garamond" w:cs="Times New Roman"/>
          <w:b/>
          <w14:ligatures w14:val="standardContextual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7697CC6E" w14:textId="77777777" w:rsidR="00E41BF7" w:rsidRPr="00BC16FD" w:rsidRDefault="00E41BF7" w:rsidP="00E41BF7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bookmarkStart w:id="0" w:name="_Hlk124249372"/>
      <w:r w:rsidRPr="00BC16FD">
        <w:rPr>
          <w:rFonts w:ascii="Garamond" w:eastAsia="Calibri" w:hAnsi="Garamond" w:cs="Times New Roman"/>
          <w14:ligatures w14:val="standardContextual"/>
        </w:rPr>
        <w:t>Naročnik se zavezuje naročeno ter dobavljeno blago plačati v roku, kot ga določa veljavna zakonodaja</w:t>
      </w:r>
      <w:r w:rsidRPr="00BC16FD">
        <w:rPr>
          <w:rFonts w:ascii="Garamond" w:eastAsia="Calibri" w:hAnsi="Garamond" w:cs="Times New Roman"/>
          <w:bCs/>
          <w14:ligatures w14:val="standardContextual"/>
        </w:rPr>
        <w:t xml:space="preserve">. </w:t>
      </w:r>
    </w:p>
    <w:p w14:paraId="388A8D13" w14:textId="77777777" w:rsidR="00E41BF7" w:rsidRPr="00BC16FD" w:rsidRDefault="00E41BF7" w:rsidP="00E41BF7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14:ligatures w14:val="standardContextual"/>
        </w:rPr>
      </w:pPr>
      <w:r w:rsidRPr="00BC16FD">
        <w:rPr>
          <w:rFonts w:ascii="Garamond" w:eastAsia="Calibri" w:hAnsi="Garamond" w:cs="Calibri"/>
          <w14:ligatures w14:val="standardContextual"/>
        </w:rPr>
        <w:t>Naročnik bo po analizi ponudb pozval najugodnejšega ponudnika, da v roku 10 dni posreduje artikel iz ponudbe, da se preveri ustreznost ponujenega.</w:t>
      </w:r>
    </w:p>
    <w:bookmarkEnd w:id="0"/>
    <w:p w14:paraId="3652E825" w14:textId="77777777" w:rsidR="00E41BF7" w:rsidRPr="00BC16FD" w:rsidRDefault="00E41BF7" w:rsidP="00E41BF7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BC16FD">
        <w:rPr>
          <w:rFonts w:ascii="Garamond" w:eastAsia="Times New Roman" w:hAnsi="Garamond" w:cs="Times New Roman"/>
          <w:bCs/>
          <w:lang w:eastAsia="sl-SI"/>
          <w14:ligatures w14:val="standardContextual"/>
        </w:rPr>
        <w:t>Merilo izbora: najnižja vrednost ponudbe v EUR z DDV ob izpolnjevanju tehničnih zahtev naročnika.</w:t>
      </w:r>
    </w:p>
    <w:p w14:paraId="25A0AFE8" w14:textId="77777777" w:rsidR="00E41BF7" w:rsidRPr="00BC16FD" w:rsidRDefault="00E41BF7" w:rsidP="00E41BF7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BC16FD">
        <w:rPr>
          <w:rFonts w:ascii="Garamond" w:eastAsia="Calibri" w:hAnsi="Garamond" w:cs="Times New Roman"/>
          <w:lang w:eastAsia="sl-SI"/>
          <w14:ligatures w14:val="standardContextual"/>
        </w:rPr>
        <w:t>Naročnik bo ponudnike, ki so oddali ponudbo skladno z določilom drugega odstavka 21. člena ZJN-3 pisno obvestil najkasneje v roku 30 dni od oddaje evidenčnega naročila</w:t>
      </w:r>
    </w:p>
    <w:p w14:paraId="2089104E" w14:textId="77777777" w:rsidR="00E41BF7" w:rsidRPr="00BC16FD" w:rsidRDefault="00E41BF7" w:rsidP="00E41BF7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45433C94" w14:textId="77777777" w:rsidR="00E41BF7" w:rsidRPr="00BC16FD" w:rsidRDefault="00E41BF7" w:rsidP="00E41BF7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  <w:r w:rsidRPr="00BC16FD">
        <w:rPr>
          <w:rFonts w:ascii="Garamond" w:eastAsia="Times New Roman" w:hAnsi="Garamond" w:cs="Times New Roman"/>
          <w:lang w:eastAsia="sl-SI"/>
          <w14:ligatures w14:val="standardContextual"/>
        </w:rPr>
        <w:t>Kontaktna oseba s strani naročnika ;</w:t>
      </w:r>
    </w:p>
    <w:p w14:paraId="3F77D51B" w14:textId="77777777" w:rsidR="00E41BF7" w:rsidRPr="00BC16FD" w:rsidRDefault="00E41BF7" w:rsidP="00E41BF7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BC16FD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-Stanislava Pahole  Hočevar, dipl.ekon.,</w:t>
      </w:r>
      <w:r w:rsidRPr="00BC16FD">
        <w:rPr>
          <w:rFonts w:ascii="Garamond" w:eastAsia="Times New Roman" w:hAnsi="Garamond" w:cs="Times New Roman"/>
          <w:lang w:eastAsia="sl-SI"/>
          <w14:ligatures w14:val="standardContextual"/>
        </w:rPr>
        <w:t xml:space="preserve"> tel.št. 03 423 36 84, elektronska pošta </w:t>
      </w:r>
      <w:hyperlink r:id="rId8" w:history="1">
        <w:r w:rsidRPr="00BC16FD">
          <w:rPr>
            <w:rFonts w:ascii="Garamond" w:eastAsia="Times New Roman" w:hAnsi="Garamond" w:cs="Times New Roman"/>
            <w:color w:val="0563C1"/>
            <w:u w:val="single"/>
            <w:lang w:eastAsia="sl-SI"/>
            <w14:ligatures w14:val="standardContextual"/>
          </w:rPr>
          <w:t>stanislava.pahole@sb-celje.si</w:t>
        </w:r>
      </w:hyperlink>
    </w:p>
    <w:p w14:paraId="73373064" w14:textId="77777777" w:rsidR="00E41BF7" w:rsidRPr="00BC16FD" w:rsidRDefault="00E41BF7" w:rsidP="00E41BF7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27486663" w14:textId="77777777" w:rsidR="00E41BF7" w:rsidRPr="00BC16FD" w:rsidRDefault="00E41BF7" w:rsidP="00E41BF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  <w:r w:rsidRPr="00BC16FD">
        <w:rPr>
          <w:rFonts w:ascii="Garamond" w:eastAsia="Times New Roman" w:hAnsi="Garamond" w:cs="Times New Roman"/>
          <w:lang w:eastAsia="sl-SI"/>
          <w14:ligatures w14:val="standardContextual"/>
        </w:rPr>
        <w:t xml:space="preserve">Ponudbe pošljite na naslov elektronske pošte </w:t>
      </w:r>
    </w:p>
    <w:p w14:paraId="1F8CB9C3" w14:textId="77777777" w:rsidR="00E41BF7" w:rsidRPr="00BC16FD" w:rsidRDefault="00B95424" w:rsidP="00E41BF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</w:pPr>
      <w:hyperlink r:id="rId9" w:history="1">
        <w:r w:rsidR="00E41BF7" w:rsidRPr="00BC16FD">
          <w:rPr>
            <w:rFonts w:ascii="Garamond" w:eastAsia="Times New Roman" w:hAnsi="Garamond" w:cs="Times New Roman"/>
            <w:color w:val="0000FF"/>
            <w:u w:val="single"/>
            <w:lang w:eastAsia="sl-SI"/>
            <w14:ligatures w14:val="standardContextual"/>
          </w:rPr>
          <w:t>Nabava1@sb-celje.si</w:t>
        </w:r>
      </w:hyperlink>
    </w:p>
    <w:p w14:paraId="74BF207D" w14:textId="77777777" w:rsidR="00E41BF7" w:rsidRPr="00BC16FD" w:rsidRDefault="00E41BF7" w:rsidP="00E41BF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</w:pPr>
      <w:r w:rsidRPr="00BC16FD">
        <w:rPr>
          <w:rFonts w:ascii="Garamond" w:eastAsia="Times New Roman" w:hAnsi="Garamond" w:cs="Times New Roman"/>
          <w:b/>
          <w:lang w:eastAsia="sl-SI"/>
          <w14:ligatures w14:val="standardContextual"/>
        </w:rPr>
        <w:t>z oznako EN_396_2024_</w:t>
      </w:r>
      <w:r w:rsidRPr="00BC16FD">
        <w:rPr>
          <w:rFonts w:ascii="Garamond" w:eastAsia="Aptos" w:hAnsi="Garamond" w:cs="Times New Roman"/>
          <w:b/>
          <w:color w:val="000000" w:themeColor="text1"/>
          <w:kern w:val="3"/>
          <w14:ligatures w14:val="standardContextual"/>
        </w:rPr>
        <w:t xml:space="preserve"> ELEKTRONSKI MERILNIK KRVNEGA TLAKA  </w:t>
      </w:r>
      <w:r w:rsidRPr="00BC16FD">
        <w:rPr>
          <w:rFonts w:ascii="Garamond" w:eastAsia="Aptos" w:hAnsi="Garamond" w:cs="Times New Roman"/>
          <w:color w:val="000000" w:themeColor="text1"/>
          <w:kern w:val="3"/>
          <w14:ligatures w14:val="standardContextual"/>
        </w:rPr>
        <w:t xml:space="preserve">  </w:t>
      </w:r>
      <w:r w:rsidRPr="00BC16FD">
        <w:rPr>
          <w:rFonts w:ascii="Garamond" w:eastAsia="Times New Roman" w:hAnsi="Garamond" w:cs="Times New Roman"/>
          <w:b/>
          <w:lang w:eastAsia="sl-SI"/>
          <w14:ligatures w14:val="standardContextual"/>
        </w:rPr>
        <w:t>_ do najkasneje 18.06.2024 do 12 ure</w:t>
      </w:r>
      <w:r w:rsidRPr="00BC16FD">
        <w:rPr>
          <w:rFonts w:ascii="Garamond" w:eastAsia="Times New Roman" w:hAnsi="Garamond" w:cs="Times New Roman"/>
          <w:lang w:eastAsia="sl-SI"/>
          <w14:ligatures w14:val="standardContextual"/>
        </w:rPr>
        <w:t>.</w:t>
      </w:r>
    </w:p>
    <w:p w14:paraId="634E5385" w14:textId="77777777" w:rsidR="00E41BF7" w:rsidRPr="00BC16FD" w:rsidRDefault="00E41BF7" w:rsidP="00E41BF7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4EE6F5C0" w14:textId="77777777" w:rsidR="00E41BF7" w:rsidRPr="00BC16FD" w:rsidRDefault="00E41BF7" w:rsidP="00E41BF7">
      <w:pPr>
        <w:suppressAutoHyphens/>
        <w:autoSpaceDN w:val="0"/>
        <w:spacing w:after="0" w:line="256" w:lineRule="auto"/>
        <w:rPr>
          <w:rFonts w:ascii="Garamond" w:eastAsia="Aptos" w:hAnsi="Garamond" w:cs="Times New Roman"/>
          <w14:ligatures w14:val="standardContextual"/>
        </w:rPr>
      </w:pPr>
      <w:r w:rsidRPr="00BC16FD">
        <w:rPr>
          <w:rFonts w:ascii="Garamond" w:eastAsia="Aptos" w:hAnsi="Garamond" w:cs="Times New Roman"/>
          <w14:ligatures w14:val="standardContextual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E41BF7" w:rsidRPr="00BC16FD" w14:paraId="6BBAB939" w14:textId="77777777" w:rsidTr="00112918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6E97D3" w14:textId="77777777" w:rsidR="00E41BF7" w:rsidRPr="00BC16FD" w:rsidRDefault="00E41BF7" w:rsidP="0011291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14:ligatures w14:val="standardContextual"/>
              </w:rPr>
            </w:pPr>
            <w:r w:rsidRPr="00BC16FD">
              <w:rPr>
                <w:rFonts w:ascii="Garamond" w:eastAsia="Aptos" w:hAnsi="Garamond" w:cs="Times New Roman"/>
                <w14:ligatures w14:val="standardContextual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C341A8" w14:textId="77777777" w:rsidR="00E41BF7" w:rsidRPr="00BC16FD" w:rsidRDefault="00E41BF7" w:rsidP="00112918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BC16FD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Vanja Herman Gril  mag. manag</w:t>
            </w:r>
            <w:r w:rsidRPr="00BC16FD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ab/>
            </w:r>
          </w:p>
        </w:tc>
      </w:tr>
      <w:tr w:rsidR="00E41BF7" w:rsidRPr="00BC16FD" w14:paraId="4E5BDEAE" w14:textId="77777777" w:rsidTr="00112918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60AED3" w14:textId="77777777" w:rsidR="00E41BF7" w:rsidRPr="00BC16FD" w:rsidRDefault="00E41BF7" w:rsidP="0011291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14:ligatures w14:val="standardContextual"/>
              </w:rPr>
            </w:pPr>
            <w:r w:rsidRPr="00BC16FD">
              <w:rPr>
                <w:rFonts w:ascii="Garamond" w:eastAsia="Aptos" w:hAnsi="Garamond" w:cs="Times New Roman"/>
                <w14:ligatures w14:val="standardContextual"/>
              </w:rPr>
              <w:t xml:space="preserve">Stanislava Pahole  Hočevar, dipl.ekon.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FBCE1" w14:textId="77777777" w:rsidR="00E41BF7" w:rsidRPr="00BC16FD" w:rsidRDefault="00E41BF7" w:rsidP="00112918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BC16FD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Vodja Nabavne službe</w:t>
            </w:r>
          </w:p>
          <w:p w14:paraId="719DD0B0" w14:textId="77777777" w:rsidR="00E41BF7" w:rsidRPr="00BC16FD" w:rsidRDefault="00E41BF7" w:rsidP="00112918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14:ligatures w14:val="standardContextual"/>
              </w:rPr>
            </w:pPr>
          </w:p>
        </w:tc>
      </w:tr>
    </w:tbl>
    <w:p w14:paraId="357AA509" w14:textId="77777777" w:rsidR="00E41BF7" w:rsidRPr="00BC16FD" w:rsidRDefault="00E41BF7" w:rsidP="00E41BF7">
      <w:pPr>
        <w:suppressAutoHyphens/>
        <w:autoSpaceDN w:val="0"/>
        <w:spacing w:line="256" w:lineRule="auto"/>
        <w:rPr>
          <w:rFonts w:ascii="Garamond" w:eastAsia="Aptos" w:hAnsi="Garamond" w:cs="Times New Roman"/>
          <w:b/>
          <w:kern w:val="3"/>
          <w14:ligatures w14:val="standardContextual"/>
        </w:rPr>
      </w:pPr>
      <w:r w:rsidRPr="00BC16FD">
        <w:rPr>
          <w:rFonts w:ascii="Garamond" w:eastAsia="Aptos" w:hAnsi="Garamond" w:cs="Times New Roman"/>
          <w:b/>
          <w:kern w:val="3"/>
          <w14:ligatures w14:val="standardContextual"/>
        </w:rPr>
        <w:t>Priloga:</w:t>
      </w:r>
    </w:p>
    <w:p w14:paraId="3D1A0C5B" w14:textId="77777777" w:rsidR="00E41BF7" w:rsidRPr="00BC16FD" w:rsidRDefault="00E41BF7" w:rsidP="00E41BF7">
      <w:pPr>
        <w:pStyle w:val="Odstavekseznama"/>
        <w:numPr>
          <w:ilvl w:val="0"/>
          <w:numId w:val="2"/>
        </w:numPr>
        <w:suppressAutoHyphens/>
        <w:autoSpaceDN w:val="0"/>
        <w:spacing w:line="256" w:lineRule="auto"/>
        <w:rPr>
          <w:rFonts w:ascii="Garamond" w:eastAsia="Aptos" w:hAnsi="Garamond" w:cs="Times New Roman"/>
          <w:b/>
          <w:kern w:val="3"/>
          <w14:ligatures w14:val="standardContextual"/>
        </w:rPr>
      </w:pPr>
      <w:r w:rsidRPr="00BC16FD">
        <w:rPr>
          <w:rFonts w:ascii="Garamond" w:eastAsia="Aptos" w:hAnsi="Garamond" w:cs="Times New Roman"/>
          <w:kern w:val="3"/>
          <w14:ligatures w14:val="standardContextual"/>
        </w:rPr>
        <w:t>1. Obrazec predračuna (OBR-1),</w:t>
      </w:r>
    </w:p>
    <w:p w14:paraId="2B58E0D7" w14:textId="77777777" w:rsidR="00E41BF7" w:rsidRPr="00BC16FD" w:rsidRDefault="00E41BF7" w:rsidP="00E41BF7">
      <w:pPr>
        <w:pStyle w:val="Odstavekseznama"/>
        <w:numPr>
          <w:ilvl w:val="0"/>
          <w:numId w:val="2"/>
        </w:numPr>
        <w:suppressAutoHyphens/>
        <w:autoSpaceDN w:val="0"/>
        <w:spacing w:line="256" w:lineRule="auto"/>
        <w:rPr>
          <w:rFonts w:ascii="Garamond" w:eastAsia="Aptos" w:hAnsi="Garamond" w:cs="Times New Roman"/>
          <w:b/>
          <w:kern w:val="3"/>
          <w14:ligatures w14:val="standardContextual"/>
        </w:rPr>
      </w:pPr>
      <w:r w:rsidRPr="00BC16FD">
        <w:rPr>
          <w:rFonts w:ascii="Garamond" w:eastAsia="Aptos" w:hAnsi="Garamond" w:cs="Times New Roman"/>
          <w:kern w:val="3"/>
          <w14:ligatures w14:val="standardContextual"/>
        </w:rPr>
        <w:t>2. Izjava o izpolnjevanju tehnične specifikacije opreme (OBR-2)</w:t>
      </w:r>
    </w:p>
    <w:p w14:paraId="0BB67386" w14:textId="77777777" w:rsidR="00E41BF7" w:rsidRPr="00BC16FD" w:rsidRDefault="00E41BF7" w:rsidP="00E41BF7">
      <w:pPr>
        <w:suppressAutoHyphens/>
        <w:autoSpaceDN w:val="0"/>
        <w:spacing w:after="0" w:line="240" w:lineRule="auto"/>
        <w:ind w:left="360"/>
        <w:rPr>
          <w:rFonts w:ascii="Garamond" w:eastAsia="Aptos" w:hAnsi="Garamond" w:cs="Times New Roman"/>
          <w:kern w:val="3"/>
          <w14:ligatures w14:val="standardContextual"/>
        </w:rPr>
      </w:pPr>
    </w:p>
    <w:p w14:paraId="717A7FDE" w14:textId="77777777" w:rsidR="00E41BF7" w:rsidRPr="00BC16FD" w:rsidRDefault="00E41BF7" w:rsidP="00E41BF7">
      <w:pPr>
        <w:suppressAutoHyphens/>
        <w:autoSpaceDN w:val="0"/>
        <w:spacing w:after="0" w:line="240" w:lineRule="auto"/>
        <w:ind w:left="360"/>
        <w:rPr>
          <w:rFonts w:ascii="Garamond" w:eastAsia="Aptos" w:hAnsi="Garamond" w:cs="Times New Roman"/>
          <w:kern w:val="3"/>
          <w14:ligatures w14:val="standardContextual"/>
        </w:rPr>
        <w:sectPr w:rsidR="00E41BF7" w:rsidRPr="00BC16FD" w:rsidSect="00E41BF7">
          <w:headerReference w:type="default" r:id="rId10"/>
          <w:footerReference w:type="default" r:id="rId11"/>
          <w:footerReference w:type="first" r:id="rId12"/>
          <w:pgSz w:w="11906" w:h="16838"/>
          <w:pgMar w:top="720" w:right="1418" w:bottom="902" w:left="1418" w:header="709" w:footer="709" w:gutter="0"/>
          <w:cols w:space="708"/>
          <w:titlePg/>
        </w:sectPr>
      </w:pPr>
    </w:p>
    <w:p w14:paraId="03885D97" w14:textId="77777777" w:rsidR="00E41BF7" w:rsidRPr="00BC16FD" w:rsidRDefault="00E41BF7" w:rsidP="00E41BF7">
      <w:pPr>
        <w:suppressAutoHyphens/>
        <w:autoSpaceDN w:val="0"/>
        <w:spacing w:after="0" w:line="240" w:lineRule="auto"/>
        <w:ind w:left="360"/>
        <w:rPr>
          <w:rFonts w:ascii="Garamond" w:eastAsia="Aptos" w:hAnsi="Garamond" w:cs="Times New Roman"/>
          <w:kern w:val="3"/>
          <w14:ligatures w14:val="standardContextual"/>
        </w:rPr>
      </w:pPr>
    </w:p>
    <w:p w14:paraId="217B19BD" w14:textId="77777777" w:rsidR="00E41BF7" w:rsidRPr="00BC16FD" w:rsidRDefault="00E41BF7" w:rsidP="00E41BF7">
      <w:pPr>
        <w:keepNext/>
        <w:keepLines/>
        <w:spacing w:before="360" w:after="80"/>
        <w:outlineLvl w:val="0"/>
        <w:rPr>
          <w:rFonts w:ascii="Garamond" w:eastAsiaTheme="majorEastAsia" w:hAnsi="Garamond" w:cstheme="majorBidi"/>
        </w:rPr>
      </w:pPr>
      <w:r w:rsidRPr="00BC16FD">
        <w:rPr>
          <w:rFonts w:ascii="Garamond" w:eastAsiaTheme="majorEastAsia" w:hAnsi="Garamond" w:cstheme="majorBidi"/>
          <w:b/>
        </w:rPr>
        <w:t xml:space="preserve">OBRAZEC PREDRAČUNA                                                                                                                 OBR-1  - </w:t>
      </w:r>
    </w:p>
    <w:p w14:paraId="0A971DC3" w14:textId="77777777" w:rsidR="00E41BF7" w:rsidRPr="00BC16FD" w:rsidRDefault="00E41BF7" w:rsidP="00E41BF7">
      <w:pPr>
        <w:rPr>
          <w:rFonts w:ascii="Garamond" w:hAnsi="Garamond"/>
        </w:rPr>
      </w:pPr>
    </w:p>
    <w:p w14:paraId="625D7ADC" w14:textId="77777777" w:rsidR="00E41BF7" w:rsidRPr="00BC16FD" w:rsidRDefault="00E41BF7" w:rsidP="00E41BF7">
      <w:pPr>
        <w:rPr>
          <w:rFonts w:ascii="Garamond" w:hAnsi="Garamond"/>
        </w:rPr>
      </w:pPr>
      <w:r w:rsidRPr="00BC16FD">
        <w:rPr>
          <w:rFonts w:ascii="Garamond" w:hAnsi="Garamond"/>
        </w:rPr>
        <w:t>Ponudnik:</w:t>
      </w:r>
    </w:p>
    <w:p w14:paraId="373F2C87" w14:textId="77777777" w:rsidR="00E41BF7" w:rsidRPr="00BC16FD" w:rsidRDefault="00E41BF7" w:rsidP="00E41BF7">
      <w:pPr>
        <w:rPr>
          <w:rFonts w:ascii="Garamond" w:hAnsi="Garamond"/>
        </w:rPr>
      </w:pPr>
      <w:r w:rsidRPr="00BC16FD">
        <w:rPr>
          <w:rFonts w:ascii="Garamond" w:hAnsi="Garamond"/>
        </w:rPr>
        <w:t>_______________________________</w:t>
      </w:r>
    </w:p>
    <w:p w14:paraId="0D9C1262" w14:textId="77777777" w:rsidR="00E41BF7" w:rsidRPr="00BC16FD" w:rsidRDefault="00E41BF7" w:rsidP="00E41BF7">
      <w:pPr>
        <w:rPr>
          <w:rFonts w:ascii="Garamond" w:hAnsi="Garamond"/>
        </w:rPr>
      </w:pPr>
      <w:r w:rsidRPr="00BC16FD">
        <w:rPr>
          <w:rFonts w:ascii="Garamond" w:hAnsi="Garamond"/>
        </w:rPr>
        <w:t>_________________________________</w:t>
      </w:r>
    </w:p>
    <w:p w14:paraId="3779FD30" w14:textId="77777777" w:rsidR="00E41BF7" w:rsidRPr="00BC16FD" w:rsidRDefault="00E41BF7" w:rsidP="00E41BF7">
      <w:pPr>
        <w:contextualSpacing/>
        <w:rPr>
          <w:rFonts w:ascii="Garamond" w:hAnsi="Garamond"/>
          <w:b/>
          <w:u w:val="single"/>
        </w:rPr>
      </w:pPr>
    </w:p>
    <w:p w14:paraId="5DF2EE22" w14:textId="77777777" w:rsidR="00E41BF7" w:rsidRPr="00BC16FD" w:rsidRDefault="00E41BF7" w:rsidP="00E41BF7">
      <w:pPr>
        <w:contextualSpacing/>
        <w:rPr>
          <w:rFonts w:ascii="Garamond" w:hAnsi="Garamond"/>
        </w:rPr>
      </w:pPr>
      <w:r w:rsidRPr="00BC16FD">
        <w:rPr>
          <w:rFonts w:ascii="Garamond" w:hAnsi="Garamond"/>
          <w:b/>
          <w:u w:val="single"/>
        </w:rPr>
        <w:t>PREDMET:</w:t>
      </w:r>
      <w:r w:rsidRPr="00BC16FD">
        <w:rPr>
          <w:rFonts w:ascii="Garamond" w:hAnsi="Garamond"/>
          <w:b/>
        </w:rPr>
        <w:t xml:space="preserve"> </w:t>
      </w:r>
      <w:r w:rsidRPr="00BC16FD">
        <w:rPr>
          <w:rFonts w:ascii="Garamond" w:hAnsi="Garamond"/>
          <w:b/>
          <w:bCs/>
        </w:rPr>
        <w:t xml:space="preserve">ELEKTRONSKI MERILNIK KRVNEGA TLAKA </w:t>
      </w:r>
    </w:p>
    <w:p w14:paraId="4BA66412" w14:textId="77777777" w:rsidR="00E41BF7" w:rsidRPr="00BC16FD" w:rsidRDefault="00E41BF7" w:rsidP="00E41BF7">
      <w:pPr>
        <w:spacing w:line="256" w:lineRule="auto"/>
        <w:rPr>
          <w:rFonts w:ascii="Garamond" w:hAnsi="Garamond"/>
        </w:rPr>
      </w:pPr>
    </w:p>
    <w:p w14:paraId="4959D896" w14:textId="77777777" w:rsidR="00E41BF7" w:rsidRPr="00BC16FD" w:rsidRDefault="00E41BF7" w:rsidP="00E41BF7">
      <w:pPr>
        <w:spacing w:line="256" w:lineRule="auto"/>
        <w:rPr>
          <w:rFonts w:ascii="Garamond" w:hAnsi="Garamond"/>
        </w:rPr>
      </w:pPr>
      <w:r w:rsidRPr="00BC16FD">
        <w:rPr>
          <w:rFonts w:ascii="Garamond" w:hAnsi="Garamond"/>
        </w:rPr>
        <w:t>Na podlagi evidenčnega povpraševanja EN_396_2024_ELEKTRONSKI MERILNIK KRVNEGA TLAKA</w:t>
      </w:r>
    </w:p>
    <w:p w14:paraId="16D6C85D" w14:textId="77777777" w:rsidR="00E41BF7" w:rsidRPr="00BC16FD" w:rsidRDefault="00E41BF7" w:rsidP="00E41BF7">
      <w:pPr>
        <w:rPr>
          <w:rFonts w:ascii="Garamond" w:hAnsi="Garamond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704"/>
        <w:gridCol w:w="2336"/>
        <w:gridCol w:w="1520"/>
        <w:gridCol w:w="2381"/>
        <w:gridCol w:w="992"/>
        <w:gridCol w:w="1701"/>
        <w:gridCol w:w="1701"/>
        <w:gridCol w:w="829"/>
        <w:gridCol w:w="1521"/>
        <w:gridCol w:w="1521"/>
      </w:tblGrid>
      <w:tr w:rsidR="00E41BF7" w:rsidRPr="00BC16FD" w14:paraId="508C87BA" w14:textId="77777777" w:rsidTr="00112918">
        <w:tc>
          <w:tcPr>
            <w:tcW w:w="704" w:type="dxa"/>
          </w:tcPr>
          <w:p w14:paraId="48D15168" w14:textId="77777777" w:rsidR="00E41BF7" w:rsidRPr="00BC16FD" w:rsidRDefault="00E41BF7" w:rsidP="00112918">
            <w:pPr>
              <w:rPr>
                <w:rFonts w:ascii="Garamond" w:hAnsi="Garamond"/>
              </w:rPr>
            </w:pPr>
            <w:r w:rsidRPr="00BC16FD">
              <w:rPr>
                <w:rFonts w:ascii="Garamond" w:hAnsi="Garamond"/>
              </w:rPr>
              <w:t>Zap. št</w:t>
            </w:r>
          </w:p>
        </w:tc>
        <w:tc>
          <w:tcPr>
            <w:tcW w:w="2336" w:type="dxa"/>
          </w:tcPr>
          <w:p w14:paraId="212CD069" w14:textId="77777777" w:rsidR="00E41BF7" w:rsidRPr="00BC16FD" w:rsidRDefault="00E41BF7" w:rsidP="00112918">
            <w:pPr>
              <w:rPr>
                <w:rFonts w:ascii="Garamond" w:hAnsi="Garamond"/>
              </w:rPr>
            </w:pPr>
            <w:r w:rsidRPr="00BC16FD">
              <w:rPr>
                <w:rFonts w:ascii="Garamond" w:hAnsi="Garamond"/>
              </w:rPr>
              <w:t>Opis artikla</w:t>
            </w:r>
          </w:p>
        </w:tc>
        <w:tc>
          <w:tcPr>
            <w:tcW w:w="1520" w:type="dxa"/>
          </w:tcPr>
          <w:p w14:paraId="4F440683" w14:textId="77777777" w:rsidR="00E41BF7" w:rsidRPr="00BC16FD" w:rsidRDefault="00E41BF7" w:rsidP="00112918">
            <w:pPr>
              <w:rPr>
                <w:rFonts w:ascii="Garamond" w:hAnsi="Garamond"/>
              </w:rPr>
            </w:pPr>
            <w:r w:rsidRPr="00BC16FD">
              <w:rPr>
                <w:rFonts w:ascii="Garamond" w:hAnsi="Garamond"/>
              </w:rPr>
              <w:t>Številka artikla /model</w:t>
            </w:r>
          </w:p>
        </w:tc>
        <w:tc>
          <w:tcPr>
            <w:tcW w:w="2381" w:type="dxa"/>
          </w:tcPr>
          <w:p w14:paraId="7FBABC88" w14:textId="77777777" w:rsidR="00E41BF7" w:rsidRPr="00BC16FD" w:rsidRDefault="00E41BF7" w:rsidP="00112918">
            <w:pPr>
              <w:rPr>
                <w:rFonts w:ascii="Garamond" w:hAnsi="Garamond"/>
              </w:rPr>
            </w:pPr>
            <w:r w:rsidRPr="00BC16FD">
              <w:rPr>
                <w:rFonts w:ascii="Garamond" w:hAnsi="Garamond"/>
              </w:rPr>
              <w:t>proizvajalec</w:t>
            </w:r>
          </w:p>
        </w:tc>
        <w:tc>
          <w:tcPr>
            <w:tcW w:w="992" w:type="dxa"/>
          </w:tcPr>
          <w:p w14:paraId="39DFB1A8" w14:textId="77777777" w:rsidR="00E41BF7" w:rsidRPr="00BC16FD" w:rsidRDefault="00E41BF7" w:rsidP="00112918">
            <w:pPr>
              <w:rPr>
                <w:rFonts w:ascii="Garamond" w:hAnsi="Garamond"/>
              </w:rPr>
            </w:pPr>
            <w:r w:rsidRPr="00BC16FD">
              <w:rPr>
                <w:rFonts w:ascii="Garamond" w:hAnsi="Garamond"/>
              </w:rPr>
              <w:t>količina</w:t>
            </w:r>
          </w:p>
        </w:tc>
        <w:tc>
          <w:tcPr>
            <w:tcW w:w="1701" w:type="dxa"/>
          </w:tcPr>
          <w:p w14:paraId="55AF446F" w14:textId="77777777" w:rsidR="00E41BF7" w:rsidRPr="00BC16FD" w:rsidRDefault="00E41BF7" w:rsidP="00112918">
            <w:pPr>
              <w:rPr>
                <w:rFonts w:ascii="Garamond" w:hAnsi="Garamond"/>
              </w:rPr>
            </w:pPr>
            <w:r w:rsidRPr="00BC16FD">
              <w:rPr>
                <w:rFonts w:ascii="Garamond" w:hAnsi="Garamond"/>
              </w:rPr>
              <w:t>Cena na enoto v  EUR  brez DDV</w:t>
            </w:r>
          </w:p>
        </w:tc>
        <w:tc>
          <w:tcPr>
            <w:tcW w:w="1701" w:type="dxa"/>
          </w:tcPr>
          <w:p w14:paraId="3FE13E53" w14:textId="77777777" w:rsidR="00E41BF7" w:rsidRPr="00BC16FD" w:rsidRDefault="00E41BF7" w:rsidP="00112918">
            <w:pPr>
              <w:rPr>
                <w:rFonts w:ascii="Garamond" w:hAnsi="Garamond"/>
              </w:rPr>
            </w:pPr>
            <w:r w:rsidRPr="00BC16FD">
              <w:rPr>
                <w:rFonts w:ascii="Garamond" w:hAnsi="Garamond"/>
              </w:rPr>
              <w:t>Vrednost v  EUR  brez  DDV</w:t>
            </w:r>
          </w:p>
        </w:tc>
        <w:tc>
          <w:tcPr>
            <w:tcW w:w="829" w:type="dxa"/>
          </w:tcPr>
          <w:p w14:paraId="3F20D47D" w14:textId="77777777" w:rsidR="00E41BF7" w:rsidRPr="00BC16FD" w:rsidRDefault="00E41BF7" w:rsidP="00112918">
            <w:pPr>
              <w:rPr>
                <w:rFonts w:ascii="Garamond" w:hAnsi="Garamond"/>
              </w:rPr>
            </w:pPr>
            <w:r w:rsidRPr="00BC16FD">
              <w:rPr>
                <w:rFonts w:ascii="Garamond" w:hAnsi="Garamond"/>
              </w:rPr>
              <w:t>DDV %</w:t>
            </w:r>
          </w:p>
        </w:tc>
        <w:tc>
          <w:tcPr>
            <w:tcW w:w="1521" w:type="dxa"/>
          </w:tcPr>
          <w:p w14:paraId="69848D2F" w14:textId="77777777" w:rsidR="00E41BF7" w:rsidRPr="00BC16FD" w:rsidRDefault="00E41BF7" w:rsidP="00112918">
            <w:pPr>
              <w:rPr>
                <w:rFonts w:ascii="Garamond" w:hAnsi="Garamond"/>
              </w:rPr>
            </w:pPr>
            <w:r w:rsidRPr="00BC16FD">
              <w:rPr>
                <w:rFonts w:ascii="Garamond" w:hAnsi="Garamond"/>
              </w:rPr>
              <w:t xml:space="preserve">Ponudbena cena na enoto v EUR z DDV </w:t>
            </w:r>
          </w:p>
        </w:tc>
        <w:tc>
          <w:tcPr>
            <w:tcW w:w="1521" w:type="dxa"/>
          </w:tcPr>
          <w:p w14:paraId="1D2932BF" w14:textId="77777777" w:rsidR="00E41BF7" w:rsidRPr="00BC16FD" w:rsidRDefault="00E41BF7" w:rsidP="00112918">
            <w:pPr>
              <w:rPr>
                <w:rFonts w:ascii="Garamond" w:hAnsi="Garamond"/>
              </w:rPr>
            </w:pPr>
            <w:r w:rsidRPr="00BC16FD">
              <w:rPr>
                <w:rFonts w:ascii="Garamond" w:hAnsi="Garamond"/>
              </w:rPr>
              <w:t>Ponudbena vrednost v  EUR  z DDV</w:t>
            </w:r>
          </w:p>
        </w:tc>
      </w:tr>
      <w:tr w:rsidR="00E41BF7" w:rsidRPr="00BC16FD" w14:paraId="3CB96923" w14:textId="77777777" w:rsidTr="00112918">
        <w:tc>
          <w:tcPr>
            <w:tcW w:w="704" w:type="dxa"/>
          </w:tcPr>
          <w:p w14:paraId="3A3FC935" w14:textId="77777777" w:rsidR="00E41BF7" w:rsidRPr="00BC16FD" w:rsidRDefault="00E41BF7" w:rsidP="00112918">
            <w:pPr>
              <w:rPr>
                <w:rFonts w:ascii="Garamond" w:hAnsi="Garamond"/>
              </w:rPr>
            </w:pPr>
            <w:r w:rsidRPr="00BC16FD">
              <w:rPr>
                <w:rFonts w:ascii="Garamond" w:hAnsi="Garamond"/>
              </w:rPr>
              <w:t>1.</w:t>
            </w:r>
          </w:p>
        </w:tc>
        <w:tc>
          <w:tcPr>
            <w:tcW w:w="2336" w:type="dxa"/>
          </w:tcPr>
          <w:p w14:paraId="3C16B98A" w14:textId="77777777" w:rsidR="00E41BF7" w:rsidRPr="00BC16FD" w:rsidRDefault="00E41BF7" w:rsidP="00112918">
            <w:pPr>
              <w:rPr>
                <w:rFonts w:ascii="Garamond" w:hAnsi="Garamond"/>
              </w:rPr>
            </w:pPr>
            <w:r w:rsidRPr="00BC16FD">
              <w:rPr>
                <w:rFonts w:ascii="Garamond" w:hAnsi="Garamond"/>
              </w:rPr>
              <w:t xml:space="preserve">Elektronski merilnik krvnega tlaka </w:t>
            </w:r>
          </w:p>
        </w:tc>
        <w:tc>
          <w:tcPr>
            <w:tcW w:w="1520" w:type="dxa"/>
          </w:tcPr>
          <w:p w14:paraId="4ED8C151" w14:textId="77777777" w:rsidR="00E41BF7" w:rsidRPr="00BC16FD" w:rsidRDefault="00E41BF7" w:rsidP="00112918">
            <w:pPr>
              <w:rPr>
                <w:rFonts w:ascii="Garamond" w:hAnsi="Garamond"/>
              </w:rPr>
            </w:pPr>
          </w:p>
        </w:tc>
        <w:tc>
          <w:tcPr>
            <w:tcW w:w="2381" w:type="dxa"/>
          </w:tcPr>
          <w:p w14:paraId="6C7D26A0" w14:textId="77777777" w:rsidR="00E41BF7" w:rsidRPr="00BC16FD" w:rsidRDefault="00E41BF7" w:rsidP="00112918">
            <w:pPr>
              <w:rPr>
                <w:rFonts w:ascii="Garamond" w:hAnsi="Garamond"/>
              </w:rPr>
            </w:pPr>
          </w:p>
          <w:p w14:paraId="183FBF0A" w14:textId="77777777" w:rsidR="00E41BF7" w:rsidRPr="00BC16FD" w:rsidRDefault="00E41BF7" w:rsidP="00112918">
            <w:pPr>
              <w:rPr>
                <w:rFonts w:ascii="Garamond" w:hAnsi="Garamond"/>
              </w:rPr>
            </w:pPr>
          </w:p>
          <w:p w14:paraId="6090A04C" w14:textId="77777777" w:rsidR="00E41BF7" w:rsidRPr="00BC16FD" w:rsidRDefault="00E41BF7" w:rsidP="00112918">
            <w:pPr>
              <w:rPr>
                <w:rFonts w:ascii="Garamond" w:hAnsi="Garamond"/>
              </w:rPr>
            </w:pPr>
          </w:p>
        </w:tc>
        <w:tc>
          <w:tcPr>
            <w:tcW w:w="992" w:type="dxa"/>
          </w:tcPr>
          <w:p w14:paraId="27627042" w14:textId="77777777" w:rsidR="00E41BF7" w:rsidRPr="00BC16FD" w:rsidRDefault="00E41BF7" w:rsidP="00112918">
            <w:pPr>
              <w:rPr>
                <w:rFonts w:ascii="Garamond" w:hAnsi="Garamond"/>
              </w:rPr>
            </w:pPr>
            <w:r w:rsidRPr="00BC16FD">
              <w:rPr>
                <w:rFonts w:ascii="Garamond" w:hAnsi="Garamond"/>
              </w:rPr>
              <w:t>5</w:t>
            </w:r>
          </w:p>
        </w:tc>
        <w:tc>
          <w:tcPr>
            <w:tcW w:w="1701" w:type="dxa"/>
          </w:tcPr>
          <w:p w14:paraId="067955FE" w14:textId="77777777" w:rsidR="00E41BF7" w:rsidRPr="00BC16FD" w:rsidRDefault="00E41BF7" w:rsidP="00112918">
            <w:pPr>
              <w:rPr>
                <w:rFonts w:ascii="Garamond" w:hAnsi="Garamond"/>
              </w:rPr>
            </w:pPr>
          </w:p>
        </w:tc>
        <w:tc>
          <w:tcPr>
            <w:tcW w:w="1701" w:type="dxa"/>
          </w:tcPr>
          <w:p w14:paraId="77E4A5B8" w14:textId="77777777" w:rsidR="00E41BF7" w:rsidRPr="00BC16FD" w:rsidRDefault="00E41BF7" w:rsidP="00112918">
            <w:pPr>
              <w:rPr>
                <w:rFonts w:ascii="Garamond" w:hAnsi="Garamond"/>
              </w:rPr>
            </w:pPr>
          </w:p>
        </w:tc>
        <w:tc>
          <w:tcPr>
            <w:tcW w:w="829" w:type="dxa"/>
          </w:tcPr>
          <w:p w14:paraId="19B689BE" w14:textId="77777777" w:rsidR="00E41BF7" w:rsidRPr="00BC16FD" w:rsidRDefault="00E41BF7" w:rsidP="00112918">
            <w:pPr>
              <w:rPr>
                <w:rFonts w:ascii="Garamond" w:hAnsi="Garamond"/>
              </w:rPr>
            </w:pPr>
          </w:p>
        </w:tc>
        <w:tc>
          <w:tcPr>
            <w:tcW w:w="1521" w:type="dxa"/>
          </w:tcPr>
          <w:p w14:paraId="0ACF0848" w14:textId="77777777" w:rsidR="00E41BF7" w:rsidRPr="00BC16FD" w:rsidRDefault="00E41BF7" w:rsidP="00112918">
            <w:pPr>
              <w:rPr>
                <w:rFonts w:ascii="Garamond" w:hAnsi="Garamond"/>
              </w:rPr>
            </w:pPr>
          </w:p>
        </w:tc>
        <w:tc>
          <w:tcPr>
            <w:tcW w:w="1521" w:type="dxa"/>
          </w:tcPr>
          <w:p w14:paraId="437D65DB" w14:textId="77777777" w:rsidR="00E41BF7" w:rsidRPr="00BC16FD" w:rsidRDefault="00E41BF7" w:rsidP="00112918">
            <w:pPr>
              <w:rPr>
                <w:rFonts w:ascii="Garamond" w:hAnsi="Garamond"/>
              </w:rPr>
            </w:pPr>
          </w:p>
        </w:tc>
      </w:tr>
      <w:tr w:rsidR="00E41BF7" w:rsidRPr="00BC16FD" w14:paraId="7C0DD59A" w14:textId="77777777" w:rsidTr="00112918">
        <w:tc>
          <w:tcPr>
            <w:tcW w:w="13685" w:type="dxa"/>
            <w:gridSpan w:val="9"/>
          </w:tcPr>
          <w:p w14:paraId="300330BE" w14:textId="77777777" w:rsidR="00E41BF7" w:rsidRPr="00BC16FD" w:rsidRDefault="00E41BF7" w:rsidP="00112918">
            <w:pPr>
              <w:jc w:val="right"/>
              <w:rPr>
                <w:rFonts w:ascii="Garamond" w:hAnsi="Garamond"/>
                <w:b/>
                <w:bCs/>
              </w:rPr>
            </w:pPr>
          </w:p>
          <w:p w14:paraId="0571B860" w14:textId="77777777" w:rsidR="00E41BF7" w:rsidRPr="00BC16FD" w:rsidRDefault="00E41BF7" w:rsidP="00112918">
            <w:pPr>
              <w:jc w:val="right"/>
              <w:rPr>
                <w:rFonts w:ascii="Garamond" w:hAnsi="Garamond"/>
                <w:b/>
                <w:bCs/>
              </w:rPr>
            </w:pPr>
            <w:r w:rsidRPr="00BC16FD">
              <w:rPr>
                <w:rFonts w:ascii="Garamond" w:hAnsi="Garamond"/>
                <w:b/>
                <w:bCs/>
              </w:rPr>
              <w:t>SKUPAJ VREDNOST V EUR Z DDV</w:t>
            </w:r>
          </w:p>
        </w:tc>
        <w:tc>
          <w:tcPr>
            <w:tcW w:w="1521" w:type="dxa"/>
          </w:tcPr>
          <w:p w14:paraId="76BAFC0F" w14:textId="77777777" w:rsidR="00E41BF7" w:rsidRPr="00BC16FD" w:rsidRDefault="00E41BF7" w:rsidP="00112918">
            <w:pPr>
              <w:rPr>
                <w:rFonts w:ascii="Garamond" w:hAnsi="Garamond"/>
              </w:rPr>
            </w:pPr>
          </w:p>
          <w:p w14:paraId="7E64CCB2" w14:textId="77777777" w:rsidR="00E41BF7" w:rsidRPr="00BC16FD" w:rsidRDefault="00E41BF7" w:rsidP="00112918">
            <w:pPr>
              <w:rPr>
                <w:rFonts w:ascii="Garamond" w:hAnsi="Garamond"/>
              </w:rPr>
            </w:pPr>
          </w:p>
        </w:tc>
      </w:tr>
    </w:tbl>
    <w:p w14:paraId="39C86869" w14:textId="77777777" w:rsidR="00E41BF7" w:rsidRPr="00BC16FD" w:rsidRDefault="00E41BF7" w:rsidP="00E41BF7">
      <w:pPr>
        <w:rPr>
          <w:rFonts w:ascii="Garamond" w:hAnsi="Garamond"/>
        </w:rPr>
      </w:pPr>
      <w:r w:rsidRPr="00BC16FD">
        <w:rPr>
          <w:rFonts w:ascii="Garamond" w:hAnsi="Garamond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585A5A89" w14:textId="77777777" w:rsidR="00E41BF7" w:rsidRPr="00BC16FD" w:rsidRDefault="00E41BF7" w:rsidP="00E41BF7">
      <w:pPr>
        <w:rPr>
          <w:rFonts w:ascii="Garamond" w:hAnsi="Garamond"/>
        </w:rPr>
      </w:pPr>
    </w:p>
    <w:p w14:paraId="1D50242C" w14:textId="77777777" w:rsidR="00E41BF7" w:rsidRPr="00BC16FD" w:rsidRDefault="00E41BF7" w:rsidP="00E41BF7">
      <w:pPr>
        <w:rPr>
          <w:rFonts w:ascii="Garamond" w:hAnsi="Garamond"/>
        </w:rPr>
      </w:pPr>
    </w:p>
    <w:p w14:paraId="26885CC4" w14:textId="77777777" w:rsidR="00E41BF7" w:rsidRPr="00BC16FD" w:rsidRDefault="00E41BF7" w:rsidP="00E41BF7">
      <w:pPr>
        <w:rPr>
          <w:rFonts w:ascii="Garamond" w:hAnsi="Garamond"/>
        </w:rPr>
        <w:sectPr w:rsidR="00E41BF7" w:rsidRPr="00BC16FD" w:rsidSect="00E41BF7">
          <w:pgSz w:w="16838" w:h="11906" w:orient="landscape"/>
          <w:pgMar w:top="1418" w:right="720" w:bottom="1418" w:left="902" w:header="709" w:footer="709" w:gutter="0"/>
          <w:cols w:space="708"/>
          <w:titlePg/>
          <w:docGrid w:linePitch="299"/>
        </w:sectPr>
      </w:pPr>
      <w:r w:rsidRPr="00BC16FD">
        <w:rPr>
          <w:rFonts w:ascii="Garamond" w:hAnsi="Garamond"/>
        </w:rPr>
        <w:t xml:space="preserve"> Datum:________________                                                                                                                       Žig in podpis ponudnika:____________________</w:t>
      </w:r>
    </w:p>
    <w:p w14:paraId="585B8832" w14:textId="77777777" w:rsidR="00E41BF7" w:rsidRPr="00BC16FD" w:rsidRDefault="00E41BF7" w:rsidP="00E41BF7">
      <w:pPr>
        <w:rPr>
          <w:rFonts w:ascii="Garamond" w:hAnsi="Garamond"/>
        </w:rPr>
      </w:pPr>
    </w:p>
    <w:p w14:paraId="4A84BA75" w14:textId="77777777" w:rsidR="00E41BF7" w:rsidRPr="00BC16FD" w:rsidRDefault="00E41BF7" w:rsidP="00E41BF7">
      <w:pPr>
        <w:jc w:val="both"/>
        <w:rPr>
          <w:rFonts w:ascii="Garamond" w:hAnsi="Garamond"/>
          <w:b/>
        </w:rPr>
      </w:pPr>
      <w:r w:rsidRPr="00BC16FD">
        <w:rPr>
          <w:rFonts w:ascii="Garamond" w:hAnsi="Garamond"/>
          <w:b/>
        </w:rPr>
        <w:t xml:space="preserve">                                                                                                                                          OBR-3                                                      </w:t>
      </w:r>
    </w:p>
    <w:p w14:paraId="60F2019B" w14:textId="77777777" w:rsidR="00E41BF7" w:rsidRPr="00BC16FD" w:rsidRDefault="00E41BF7" w:rsidP="00E41BF7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rFonts w:ascii="Garamond" w:hAnsi="Garamond"/>
          <w:b/>
        </w:rPr>
      </w:pPr>
    </w:p>
    <w:p w14:paraId="3F346EC0" w14:textId="77777777" w:rsidR="00E41BF7" w:rsidRPr="00BC16FD" w:rsidRDefault="00E41BF7" w:rsidP="00E41BF7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rFonts w:ascii="Garamond" w:hAnsi="Garamond"/>
          <w:b/>
        </w:rPr>
      </w:pPr>
      <w:r w:rsidRPr="00BC16FD">
        <w:rPr>
          <w:rFonts w:ascii="Garamond" w:hAnsi="Garamond"/>
          <w:b/>
        </w:rPr>
        <w:t xml:space="preserve"> IZJAVA O IZPOLNJEVANJU TEHNIČNE SPECIFIKACIJE  OPREME                        </w:t>
      </w:r>
    </w:p>
    <w:p w14:paraId="5989949D" w14:textId="77777777" w:rsidR="00E41BF7" w:rsidRPr="00BC16FD" w:rsidRDefault="00E41BF7" w:rsidP="00E41BF7">
      <w:pPr>
        <w:pStyle w:val="Naslov1"/>
        <w:rPr>
          <w:rFonts w:ascii="Garamond" w:hAnsi="Garamond"/>
          <w:b/>
          <w:sz w:val="22"/>
          <w:szCs w:val="22"/>
        </w:rPr>
      </w:pPr>
    </w:p>
    <w:p w14:paraId="0E173536" w14:textId="77777777" w:rsidR="00E41BF7" w:rsidRPr="00BC16FD" w:rsidRDefault="00E41BF7" w:rsidP="00E41BF7">
      <w:pPr>
        <w:rPr>
          <w:rFonts w:ascii="Garamond" w:hAnsi="Garamond"/>
        </w:rPr>
      </w:pPr>
      <w:r w:rsidRPr="00BC16FD">
        <w:rPr>
          <w:rFonts w:ascii="Garamond" w:hAnsi="Garamond"/>
        </w:rPr>
        <w:t>Ponudnik:</w:t>
      </w:r>
    </w:p>
    <w:p w14:paraId="2B611ADB" w14:textId="77777777" w:rsidR="00E41BF7" w:rsidRPr="00BC16FD" w:rsidRDefault="00E41BF7" w:rsidP="00E41BF7">
      <w:pPr>
        <w:rPr>
          <w:rFonts w:ascii="Garamond" w:hAnsi="Garamond"/>
        </w:rPr>
      </w:pPr>
    </w:p>
    <w:p w14:paraId="47500CEA" w14:textId="77777777" w:rsidR="00E41BF7" w:rsidRPr="00BC16FD" w:rsidRDefault="00E41BF7" w:rsidP="00E41BF7">
      <w:pPr>
        <w:rPr>
          <w:rFonts w:ascii="Garamond" w:hAnsi="Garamond"/>
        </w:rPr>
      </w:pPr>
      <w:r w:rsidRPr="00BC16FD">
        <w:rPr>
          <w:rFonts w:ascii="Garamond" w:hAnsi="Garamond"/>
        </w:rPr>
        <w:t>______________________________</w:t>
      </w:r>
    </w:p>
    <w:p w14:paraId="650C402D" w14:textId="77777777" w:rsidR="00E41BF7" w:rsidRPr="00BC16FD" w:rsidRDefault="00E41BF7" w:rsidP="00E41BF7">
      <w:pPr>
        <w:rPr>
          <w:rFonts w:ascii="Garamond" w:hAnsi="Garamond"/>
        </w:rPr>
      </w:pPr>
    </w:p>
    <w:p w14:paraId="2206F004" w14:textId="77777777" w:rsidR="00E41BF7" w:rsidRPr="00BC16FD" w:rsidRDefault="00E41BF7" w:rsidP="00E41BF7">
      <w:pPr>
        <w:rPr>
          <w:rFonts w:ascii="Garamond" w:hAnsi="Garamond"/>
        </w:rPr>
      </w:pPr>
      <w:r w:rsidRPr="00BC16FD">
        <w:rPr>
          <w:rFonts w:ascii="Garamond" w:hAnsi="Garamond"/>
        </w:rPr>
        <w:t xml:space="preserve">______________________________ </w:t>
      </w:r>
    </w:p>
    <w:p w14:paraId="7F3291FB" w14:textId="77777777" w:rsidR="00E41BF7" w:rsidRPr="00BC16FD" w:rsidRDefault="00E41BF7" w:rsidP="00E41BF7">
      <w:pPr>
        <w:rPr>
          <w:rFonts w:ascii="Garamond" w:hAnsi="Garamond"/>
          <w:b/>
        </w:rPr>
      </w:pPr>
    </w:p>
    <w:p w14:paraId="521743CB" w14:textId="77777777" w:rsidR="00E41BF7" w:rsidRPr="00BC16FD" w:rsidRDefault="00E41BF7" w:rsidP="00E41BF7">
      <w:pPr>
        <w:autoSpaceDE w:val="0"/>
        <w:autoSpaceDN w:val="0"/>
        <w:adjustRightInd w:val="0"/>
        <w:rPr>
          <w:rFonts w:ascii="Garamond" w:eastAsia="Calibri" w:hAnsi="Garamond"/>
          <w:b/>
        </w:rPr>
      </w:pPr>
      <w:r w:rsidRPr="00BC16FD">
        <w:rPr>
          <w:rFonts w:ascii="Garamond" w:eastAsia="Calibri" w:hAnsi="Garamond"/>
          <w:b/>
        </w:rPr>
        <w:t xml:space="preserve">Pod kazensko in materialno odgovornostjo izjavljamo, </w:t>
      </w:r>
    </w:p>
    <w:p w14:paraId="61909517" w14:textId="77777777" w:rsidR="00E41BF7" w:rsidRPr="00BC16FD" w:rsidRDefault="00E41BF7" w:rsidP="00E41BF7">
      <w:pPr>
        <w:autoSpaceDE w:val="0"/>
        <w:autoSpaceDN w:val="0"/>
        <w:adjustRightInd w:val="0"/>
        <w:rPr>
          <w:rFonts w:ascii="Garamond" w:eastAsia="Calibri" w:hAnsi="Garamond"/>
          <w:b/>
        </w:rPr>
      </w:pPr>
    </w:p>
    <w:p w14:paraId="02B4851A" w14:textId="77777777" w:rsidR="00E41BF7" w:rsidRPr="00BC16FD" w:rsidRDefault="00E41BF7" w:rsidP="00E41BF7">
      <w:pPr>
        <w:autoSpaceDE w:val="0"/>
        <w:autoSpaceDN w:val="0"/>
        <w:adjustRightInd w:val="0"/>
        <w:rPr>
          <w:rFonts w:ascii="Garamond" w:eastAsia="Calibri" w:hAnsi="Garamond"/>
        </w:rPr>
      </w:pPr>
      <w:r w:rsidRPr="00BC16FD">
        <w:rPr>
          <w:rFonts w:ascii="Garamond" w:eastAsia="Calibri" w:hAnsi="Garamond"/>
        </w:rPr>
        <w:t>-  da izpolnjujemo tehnične zahteve navedene  v  tem dokumentu</w:t>
      </w:r>
    </w:p>
    <w:p w14:paraId="6262DF94" w14:textId="77777777" w:rsidR="00E41BF7" w:rsidRPr="00BC16FD" w:rsidRDefault="00E41BF7" w:rsidP="00E41BF7">
      <w:pPr>
        <w:autoSpaceDE w:val="0"/>
        <w:autoSpaceDN w:val="0"/>
        <w:adjustRightInd w:val="0"/>
        <w:rPr>
          <w:rFonts w:ascii="Garamond" w:eastAsia="Calibri" w:hAnsi="Garamond"/>
        </w:rPr>
      </w:pPr>
    </w:p>
    <w:p w14:paraId="06282642" w14:textId="77777777" w:rsidR="00E41BF7" w:rsidRPr="00BC16FD" w:rsidRDefault="00E41BF7" w:rsidP="00E41BF7">
      <w:pPr>
        <w:suppressAutoHyphens/>
        <w:jc w:val="both"/>
        <w:rPr>
          <w:rFonts w:ascii="Garamond" w:hAnsi="Garamond"/>
        </w:rPr>
      </w:pPr>
      <w:r w:rsidRPr="00BC16FD">
        <w:rPr>
          <w:rFonts w:ascii="Garamond" w:hAnsi="Garamond"/>
        </w:rPr>
        <w:t>- da bomo ponudbi predložili originalne prospekte proizvajalca ter ostalo originalno dokumentacijo proizvajalca iz katere  je razvidna  oprema, ki je predmet ponudbe,</w:t>
      </w:r>
    </w:p>
    <w:p w14:paraId="4D507543" w14:textId="77777777" w:rsidR="00E41BF7" w:rsidRPr="00BC16FD" w:rsidRDefault="00E41BF7" w:rsidP="00E41BF7">
      <w:pPr>
        <w:suppressAutoHyphens/>
        <w:jc w:val="both"/>
        <w:rPr>
          <w:rFonts w:ascii="Garamond" w:hAnsi="Garamond"/>
        </w:rPr>
      </w:pPr>
    </w:p>
    <w:p w14:paraId="22AF6987" w14:textId="77777777" w:rsidR="00E41BF7" w:rsidRPr="00BC16FD" w:rsidRDefault="00E41BF7" w:rsidP="00E41BF7">
      <w:pPr>
        <w:suppressAutoHyphens/>
        <w:jc w:val="both"/>
        <w:rPr>
          <w:rFonts w:ascii="Garamond" w:hAnsi="Garamond"/>
        </w:rPr>
      </w:pPr>
      <w:r w:rsidRPr="00BC16FD">
        <w:rPr>
          <w:rFonts w:ascii="Garamond" w:hAnsi="Garamond"/>
        </w:rPr>
        <w:t xml:space="preserve">- da bo izpolnjevanje vseh zahtev iz opisa predmeta naročila mora biti razvidno </w:t>
      </w:r>
      <w:r w:rsidRPr="00BC16FD">
        <w:rPr>
          <w:rFonts w:ascii="Garamond" w:hAnsi="Garamond"/>
          <w:b/>
        </w:rPr>
        <w:t>iz originalnih prospektov proizvajalca ter ostale originalne dokumentacije proizvajalca</w:t>
      </w:r>
      <w:r w:rsidRPr="00BC16FD">
        <w:rPr>
          <w:rFonts w:ascii="Garamond" w:hAnsi="Garamond"/>
        </w:rPr>
        <w:t xml:space="preserve">,  slednje  bomo ustrezno označili, podčrtali in navedli ustrezno zap. št., ki izhaja iz opisa predmeta naročila </w:t>
      </w:r>
    </w:p>
    <w:p w14:paraId="3E701FE2" w14:textId="77777777" w:rsidR="00E41BF7" w:rsidRPr="00BC16FD" w:rsidRDefault="00E41BF7" w:rsidP="00E41BF7">
      <w:pPr>
        <w:rPr>
          <w:rFonts w:ascii="Garamond" w:hAnsi="Garamond"/>
          <w:b/>
          <w:u w:val="single"/>
        </w:rPr>
      </w:pPr>
    </w:p>
    <w:tbl>
      <w:tblPr>
        <w:tblW w:w="892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21"/>
      </w:tblGrid>
      <w:tr w:rsidR="00E41BF7" w:rsidRPr="00BC16FD" w14:paraId="227F50E8" w14:textId="77777777" w:rsidTr="00112918">
        <w:trPr>
          <w:trHeight w:val="415"/>
        </w:trPr>
        <w:tc>
          <w:tcPr>
            <w:tcW w:w="89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83F1A6" w14:textId="77777777" w:rsidR="00E41BF7" w:rsidRPr="00BC16FD" w:rsidRDefault="00E41BF7" w:rsidP="00112918">
            <w:pPr>
              <w:spacing w:line="252" w:lineRule="auto"/>
              <w:rPr>
                <w:rFonts w:ascii="Garamond" w:hAnsi="Garamond"/>
                <w:b/>
                <w:bCs/>
                <w:lang w:eastAsia="ar-SA"/>
              </w:rPr>
            </w:pPr>
            <w:r w:rsidRPr="00BC16FD">
              <w:rPr>
                <w:rFonts w:ascii="Garamond" w:hAnsi="Garamond"/>
                <w:b/>
                <w:bCs/>
                <w:lang w:eastAsia="ar-SA"/>
              </w:rPr>
              <w:t xml:space="preserve">Tehnične zahteve naročnika za </w:t>
            </w:r>
          </w:p>
          <w:p w14:paraId="56DA5142" w14:textId="77777777" w:rsidR="00E41BF7" w:rsidRPr="00BC16FD" w:rsidRDefault="00E41BF7" w:rsidP="00112918">
            <w:pPr>
              <w:spacing w:line="252" w:lineRule="auto"/>
              <w:rPr>
                <w:rFonts w:ascii="Garamond" w:hAnsi="Garamond"/>
                <w:b/>
                <w:bCs/>
                <w:lang w:eastAsia="ar-SA"/>
              </w:rPr>
            </w:pPr>
          </w:p>
          <w:p w14:paraId="106C36CF" w14:textId="77777777" w:rsidR="00E41BF7" w:rsidRPr="00BC16FD" w:rsidRDefault="00E41BF7" w:rsidP="00112918">
            <w:pPr>
              <w:spacing w:line="252" w:lineRule="auto"/>
              <w:rPr>
                <w:rFonts w:ascii="Garamond" w:hAnsi="Garamond"/>
                <w:b/>
                <w:bCs/>
                <w:lang w:eastAsia="ar-SA"/>
              </w:rPr>
            </w:pPr>
            <w:r w:rsidRPr="00BC16FD">
              <w:rPr>
                <w:rFonts w:ascii="Garamond" w:hAnsi="Garamond"/>
                <w:b/>
                <w:bCs/>
                <w:lang w:eastAsia="ar-SA"/>
              </w:rPr>
              <w:t>ELEKTRONSKI MERILNIK KRVNEGA TLAKA</w:t>
            </w:r>
          </w:p>
        </w:tc>
      </w:tr>
      <w:tr w:rsidR="00E41BF7" w:rsidRPr="00BC16FD" w14:paraId="4FB27A20" w14:textId="77777777" w:rsidTr="00112918">
        <w:tc>
          <w:tcPr>
            <w:tcW w:w="8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4FA67B" w14:textId="77777777" w:rsidR="00E41BF7" w:rsidRPr="00BC16FD" w:rsidRDefault="00E41BF7" w:rsidP="00E41BF7">
            <w:pPr>
              <w:numPr>
                <w:ilvl w:val="0"/>
                <w:numId w:val="3"/>
              </w:numPr>
              <w:spacing w:after="0" w:line="252" w:lineRule="auto"/>
              <w:rPr>
                <w:rFonts w:ascii="Garamond" w:hAnsi="Garamond"/>
              </w:rPr>
            </w:pPr>
            <w:r w:rsidRPr="00BC16FD">
              <w:rPr>
                <w:rFonts w:ascii="Garamond" w:hAnsi="Garamond"/>
              </w:rPr>
              <w:t xml:space="preserve">Elektronski </w:t>
            </w:r>
          </w:p>
        </w:tc>
      </w:tr>
      <w:tr w:rsidR="00E41BF7" w:rsidRPr="00BC16FD" w14:paraId="6BE8E585" w14:textId="77777777" w:rsidTr="00112918">
        <w:tc>
          <w:tcPr>
            <w:tcW w:w="8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03F55F" w14:textId="77777777" w:rsidR="00E41BF7" w:rsidRPr="00BC16FD" w:rsidRDefault="00E41BF7" w:rsidP="00E41BF7">
            <w:pPr>
              <w:numPr>
                <w:ilvl w:val="0"/>
                <w:numId w:val="3"/>
              </w:numPr>
              <w:spacing w:after="0" w:line="252" w:lineRule="auto"/>
              <w:rPr>
                <w:rFonts w:ascii="Garamond" w:hAnsi="Garamond"/>
              </w:rPr>
            </w:pPr>
            <w:r w:rsidRPr="00BC16FD">
              <w:rPr>
                <w:rFonts w:ascii="Garamond" w:hAnsi="Garamond"/>
              </w:rPr>
              <w:t>Nadlaktni</w:t>
            </w:r>
          </w:p>
        </w:tc>
      </w:tr>
      <w:tr w:rsidR="00E41BF7" w:rsidRPr="00BC16FD" w14:paraId="5F524352" w14:textId="77777777" w:rsidTr="00112918">
        <w:tc>
          <w:tcPr>
            <w:tcW w:w="8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BA1F5E" w14:textId="77777777" w:rsidR="00E41BF7" w:rsidRPr="00BC16FD" w:rsidRDefault="00E41BF7" w:rsidP="00E41BF7">
            <w:pPr>
              <w:numPr>
                <w:ilvl w:val="0"/>
                <w:numId w:val="3"/>
              </w:numPr>
              <w:spacing w:after="0" w:line="252" w:lineRule="auto"/>
              <w:rPr>
                <w:rFonts w:ascii="Garamond" w:hAnsi="Garamond"/>
              </w:rPr>
            </w:pPr>
            <w:r w:rsidRPr="00BC16FD">
              <w:rPr>
                <w:rFonts w:ascii="Garamond" w:hAnsi="Garamond"/>
              </w:rPr>
              <w:t>LCD zaslon</w:t>
            </w:r>
          </w:p>
        </w:tc>
      </w:tr>
      <w:tr w:rsidR="00E41BF7" w:rsidRPr="00BC16FD" w14:paraId="40BC8AAF" w14:textId="77777777" w:rsidTr="00112918">
        <w:tc>
          <w:tcPr>
            <w:tcW w:w="8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ED8963" w14:textId="77777777" w:rsidR="00E41BF7" w:rsidRPr="00BC16FD" w:rsidRDefault="00E41BF7" w:rsidP="00E41BF7">
            <w:pPr>
              <w:numPr>
                <w:ilvl w:val="0"/>
                <w:numId w:val="3"/>
              </w:numPr>
              <w:spacing w:after="0" w:line="252" w:lineRule="auto"/>
              <w:rPr>
                <w:rFonts w:ascii="Garamond" w:hAnsi="Garamond"/>
              </w:rPr>
            </w:pPr>
            <w:r w:rsidRPr="00BC16FD">
              <w:rPr>
                <w:rFonts w:ascii="Garamond" w:hAnsi="Garamond"/>
              </w:rPr>
              <w:t>Manšeta za odrasle v razponu 22-42 cm (za večkratno uporabo)</w:t>
            </w:r>
          </w:p>
        </w:tc>
      </w:tr>
      <w:tr w:rsidR="00E41BF7" w:rsidRPr="00BC16FD" w14:paraId="400E0090" w14:textId="77777777" w:rsidTr="00112918">
        <w:tc>
          <w:tcPr>
            <w:tcW w:w="8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212ED2" w14:textId="77777777" w:rsidR="00E41BF7" w:rsidRPr="00BC16FD" w:rsidRDefault="00E41BF7" w:rsidP="00E41BF7">
            <w:pPr>
              <w:numPr>
                <w:ilvl w:val="0"/>
                <w:numId w:val="3"/>
              </w:numPr>
              <w:spacing w:after="0" w:line="252" w:lineRule="auto"/>
              <w:rPr>
                <w:rFonts w:ascii="Garamond" w:hAnsi="Garamond"/>
              </w:rPr>
            </w:pPr>
            <w:r w:rsidRPr="00BC16FD">
              <w:rPr>
                <w:rFonts w:ascii="Garamond" w:hAnsi="Garamond"/>
              </w:rPr>
              <w:t>Manšeta za odrasle močna roka (za večkratno uporabo)</w:t>
            </w:r>
          </w:p>
        </w:tc>
      </w:tr>
      <w:tr w:rsidR="00E41BF7" w:rsidRPr="00BC16FD" w14:paraId="30B084D4" w14:textId="77777777" w:rsidTr="00112918">
        <w:tc>
          <w:tcPr>
            <w:tcW w:w="8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3858B8" w14:textId="77777777" w:rsidR="00E41BF7" w:rsidRPr="00BC16FD" w:rsidRDefault="00E41BF7" w:rsidP="00E41BF7">
            <w:pPr>
              <w:numPr>
                <w:ilvl w:val="0"/>
                <w:numId w:val="3"/>
              </w:numPr>
              <w:spacing w:after="0" w:line="252" w:lineRule="auto"/>
              <w:rPr>
                <w:rFonts w:ascii="Garamond" w:hAnsi="Garamond"/>
              </w:rPr>
            </w:pPr>
            <w:r w:rsidRPr="00BC16FD">
              <w:rPr>
                <w:rFonts w:ascii="Garamond" w:hAnsi="Garamond"/>
              </w:rPr>
              <w:t>Indikator pravilne namestitev manšete</w:t>
            </w:r>
          </w:p>
        </w:tc>
      </w:tr>
      <w:tr w:rsidR="00E41BF7" w:rsidRPr="00BC16FD" w14:paraId="2039405F" w14:textId="77777777" w:rsidTr="00112918">
        <w:trPr>
          <w:trHeight w:val="300"/>
        </w:trPr>
        <w:tc>
          <w:tcPr>
            <w:tcW w:w="8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E487C3" w14:textId="77777777" w:rsidR="00E41BF7" w:rsidRPr="00BC16FD" w:rsidRDefault="00E41BF7" w:rsidP="00E41BF7">
            <w:pPr>
              <w:numPr>
                <w:ilvl w:val="0"/>
                <w:numId w:val="3"/>
              </w:numPr>
              <w:spacing w:after="0" w:line="252" w:lineRule="auto"/>
              <w:rPr>
                <w:rFonts w:ascii="Garamond" w:hAnsi="Garamond"/>
              </w:rPr>
            </w:pPr>
            <w:r w:rsidRPr="00BC16FD">
              <w:rPr>
                <w:rFonts w:ascii="Garamond" w:hAnsi="Garamond"/>
              </w:rPr>
              <w:t>Indikator normalnega ter povišanega tlaka</w:t>
            </w:r>
          </w:p>
        </w:tc>
      </w:tr>
      <w:tr w:rsidR="00E41BF7" w:rsidRPr="00BC16FD" w14:paraId="49C7939C" w14:textId="77777777" w:rsidTr="00112918">
        <w:trPr>
          <w:trHeight w:val="290"/>
        </w:trPr>
        <w:tc>
          <w:tcPr>
            <w:tcW w:w="8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675227" w14:textId="77777777" w:rsidR="00E41BF7" w:rsidRPr="00BC16FD" w:rsidRDefault="00E41BF7" w:rsidP="00E41BF7">
            <w:pPr>
              <w:numPr>
                <w:ilvl w:val="0"/>
                <w:numId w:val="3"/>
              </w:numPr>
              <w:spacing w:after="0" w:line="252" w:lineRule="auto"/>
              <w:jc w:val="both"/>
              <w:rPr>
                <w:rFonts w:ascii="Garamond" w:hAnsi="Garamond"/>
                <w:lang w:eastAsia="ar-SA"/>
              </w:rPr>
            </w:pPr>
            <w:r w:rsidRPr="00BC16FD">
              <w:rPr>
                <w:rFonts w:ascii="Garamond" w:hAnsi="Garamond"/>
                <w:lang w:eastAsia="ar-SA"/>
              </w:rPr>
              <w:t>Odtisnjena serijska številka</w:t>
            </w:r>
          </w:p>
        </w:tc>
      </w:tr>
      <w:tr w:rsidR="00E41BF7" w:rsidRPr="00BC16FD" w14:paraId="4A24B001" w14:textId="77777777" w:rsidTr="00112918">
        <w:trPr>
          <w:trHeight w:val="290"/>
        </w:trPr>
        <w:tc>
          <w:tcPr>
            <w:tcW w:w="8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76A1AA" w14:textId="77777777" w:rsidR="00E41BF7" w:rsidRPr="00BC16FD" w:rsidRDefault="00E41BF7" w:rsidP="00E41BF7">
            <w:pPr>
              <w:numPr>
                <w:ilvl w:val="0"/>
                <w:numId w:val="3"/>
              </w:numPr>
              <w:spacing w:after="0" w:line="252" w:lineRule="auto"/>
              <w:jc w:val="both"/>
              <w:rPr>
                <w:rFonts w:ascii="Garamond" w:hAnsi="Garamond"/>
                <w:lang w:eastAsia="ar-SA"/>
              </w:rPr>
            </w:pPr>
            <w:r w:rsidRPr="00BC16FD">
              <w:rPr>
                <w:rFonts w:ascii="Garamond" w:hAnsi="Garamond"/>
                <w:lang w:eastAsia="ar-SA"/>
              </w:rPr>
              <w:t>Aparat mora biti overljiv</w:t>
            </w:r>
          </w:p>
        </w:tc>
      </w:tr>
      <w:tr w:rsidR="00E41BF7" w:rsidRPr="00BC16FD" w14:paraId="783E5B90" w14:textId="77777777" w:rsidTr="00112918">
        <w:trPr>
          <w:trHeight w:val="262"/>
        </w:trPr>
        <w:tc>
          <w:tcPr>
            <w:tcW w:w="8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80E782" w14:textId="77777777" w:rsidR="00E41BF7" w:rsidRPr="00BC16FD" w:rsidRDefault="00E41BF7" w:rsidP="00E41BF7">
            <w:pPr>
              <w:numPr>
                <w:ilvl w:val="0"/>
                <w:numId w:val="3"/>
              </w:numPr>
              <w:spacing w:after="0" w:line="252" w:lineRule="auto"/>
              <w:rPr>
                <w:rFonts w:ascii="Garamond" w:hAnsi="Garamond"/>
                <w:lang w:eastAsia="ar-SA"/>
              </w:rPr>
            </w:pPr>
            <w:r w:rsidRPr="00BC16FD">
              <w:rPr>
                <w:rFonts w:ascii="Garamond" w:hAnsi="Garamond"/>
                <w:lang w:eastAsia="ar-SA"/>
              </w:rPr>
              <w:t>Klinična validacija</w:t>
            </w:r>
          </w:p>
        </w:tc>
      </w:tr>
      <w:tr w:rsidR="00E41BF7" w:rsidRPr="00BC16FD" w14:paraId="6CA7F4E9" w14:textId="77777777" w:rsidTr="00112918">
        <w:trPr>
          <w:trHeight w:val="262"/>
        </w:trPr>
        <w:tc>
          <w:tcPr>
            <w:tcW w:w="89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4B8E8A" w14:textId="77777777" w:rsidR="00E41BF7" w:rsidRPr="00BC16FD" w:rsidRDefault="00E41BF7" w:rsidP="00E41BF7">
            <w:pPr>
              <w:numPr>
                <w:ilvl w:val="0"/>
                <w:numId w:val="3"/>
              </w:numPr>
              <w:spacing w:after="0" w:line="252" w:lineRule="auto"/>
              <w:rPr>
                <w:rFonts w:ascii="Garamond" w:hAnsi="Garamond"/>
                <w:lang w:eastAsia="ar-SA"/>
              </w:rPr>
            </w:pPr>
            <w:r w:rsidRPr="00BC16FD">
              <w:rPr>
                <w:rFonts w:ascii="Garamond" w:hAnsi="Garamond"/>
                <w:lang w:eastAsia="ar-SA"/>
              </w:rPr>
              <w:t>Na baterije ter priključitev na omrežje</w:t>
            </w:r>
          </w:p>
        </w:tc>
      </w:tr>
      <w:tr w:rsidR="00E41BF7" w:rsidRPr="00BC16FD" w14:paraId="6F013E71" w14:textId="77777777" w:rsidTr="00112918">
        <w:trPr>
          <w:trHeight w:val="262"/>
        </w:trPr>
        <w:tc>
          <w:tcPr>
            <w:tcW w:w="892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6B7201" w14:textId="77777777" w:rsidR="00E41BF7" w:rsidRPr="00BC16FD" w:rsidRDefault="00E41BF7" w:rsidP="00E41BF7">
            <w:pPr>
              <w:numPr>
                <w:ilvl w:val="0"/>
                <w:numId w:val="3"/>
              </w:numPr>
              <w:spacing w:after="0" w:line="252" w:lineRule="auto"/>
              <w:rPr>
                <w:rFonts w:ascii="Garamond" w:hAnsi="Garamond"/>
                <w:lang w:eastAsia="ar-SA"/>
              </w:rPr>
            </w:pPr>
            <w:r w:rsidRPr="00BC16FD">
              <w:rPr>
                <w:rFonts w:ascii="Garamond" w:hAnsi="Garamond"/>
              </w:rPr>
              <w:t>material odporen na dezinfekcijo in vlažno čiščenje</w:t>
            </w:r>
          </w:p>
        </w:tc>
      </w:tr>
    </w:tbl>
    <w:p w14:paraId="1DC56A18" w14:textId="77777777" w:rsidR="00E41BF7" w:rsidRPr="00BC16FD" w:rsidRDefault="00E41BF7" w:rsidP="00E41BF7">
      <w:pPr>
        <w:jc w:val="both"/>
        <w:rPr>
          <w:rFonts w:ascii="Garamond" w:hAnsi="Garamond"/>
        </w:rPr>
      </w:pPr>
    </w:p>
    <w:p w14:paraId="3983DAA2" w14:textId="77777777" w:rsidR="00E41BF7" w:rsidRPr="00BC16FD" w:rsidRDefault="00E41BF7" w:rsidP="00E41BF7">
      <w:pPr>
        <w:jc w:val="both"/>
        <w:rPr>
          <w:rFonts w:ascii="Garamond" w:hAnsi="Garamond"/>
        </w:rPr>
      </w:pPr>
      <w:r w:rsidRPr="00BC16FD">
        <w:rPr>
          <w:rFonts w:ascii="Garamond" w:hAnsi="Garamond"/>
        </w:rPr>
        <w:t>Kraj in datum: __________________________</w:t>
      </w:r>
    </w:p>
    <w:p w14:paraId="1267505F" w14:textId="77777777" w:rsidR="00E41BF7" w:rsidRPr="00BC16FD" w:rsidRDefault="00E41BF7" w:rsidP="00E41BF7">
      <w:pPr>
        <w:pStyle w:val="Telobesedila"/>
        <w:rPr>
          <w:rFonts w:ascii="Garamond" w:hAnsi="Garamond"/>
          <w:sz w:val="22"/>
          <w:szCs w:val="22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6592"/>
      </w:tblGrid>
      <w:tr w:rsidR="00E41BF7" w:rsidRPr="00BC16FD" w14:paraId="5D89543C" w14:textId="77777777" w:rsidTr="00112918">
        <w:tc>
          <w:tcPr>
            <w:tcW w:w="6592" w:type="dxa"/>
          </w:tcPr>
          <w:p w14:paraId="208305FC" w14:textId="77777777" w:rsidR="00E41BF7" w:rsidRPr="00BC16FD" w:rsidRDefault="00E41BF7" w:rsidP="00112918">
            <w:pPr>
              <w:jc w:val="both"/>
              <w:rPr>
                <w:rFonts w:ascii="Garamond" w:hAnsi="Garamond"/>
              </w:rPr>
            </w:pPr>
            <w:r w:rsidRPr="00BC16FD">
              <w:rPr>
                <w:rFonts w:ascii="Garamond" w:hAnsi="Garamond"/>
              </w:rPr>
              <w:t>Žig in podpis ponudnika:</w:t>
            </w:r>
          </w:p>
        </w:tc>
      </w:tr>
    </w:tbl>
    <w:p w14:paraId="78716AC5" w14:textId="77777777" w:rsidR="00E41BF7" w:rsidRPr="00BC16FD" w:rsidRDefault="00E41BF7" w:rsidP="00E41BF7">
      <w:pPr>
        <w:rPr>
          <w:rFonts w:ascii="Garamond" w:eastAsia="Calibri" w:hAnsi="Garamond" w:cs="Calibri"/>
        </w:rPr>
      </w:pPr>
    </w:p>
    <w:p w14:paraId="3219F3C4" w14:textId="77777777" w:rsidR="00E41BF7" w:rsidRPr="00BC16FD" w:rsidRDefault="00E41BF7" w:rsidP="00E41BF7">
      <w:pPr>
        <w:rPr>
          <w:rFonts w:ascii="Garamond" w:hAnsi="Garamond"/>
          <w:b/>
          <w:u w:val="single"/>
        </w:rPr>
      </w:pPr>
    </w:p>
    <w:p w14:paraId="28A964C5" w14:textId="77777777" w:rsidR="00E41BF7" w:rsidRPr="00BC16FD" w:rsidRDefault="00E41BF7" w:rsidP="00E41BF7">
      <w:pPr>
        <w:rPr>
          <w:rFonts w:ascii="Garamond" w:hAnsi="Garamond"/>
          <w:b/>
          <w:u w:val="single"/>
        </w:rPr>
      </w:pPr>
    </w:p>
    <w:p w14:paraId="058BA6BF" w14:textId="77777777" w:rsidR="00E41BF7" w:rsidRPr="00BC16FD" w:rsidRDefault="00E41BF7" w:rsidP="00E41BF7">
      <w:pPr>
        <w:rPr>
          <w:rFonts w:ascii="Garamond" w:hAnsi="Garamond"/>
          <w:b/>
          <w:u w:val="single"/>
        </w:rPr>
      </w:pPr>
      <w:r w:rsidRPr="00BC16FD">
        <w:rPr>
          <w:rFonts w:ascii="Garamond" w:hAnsi="Garamond"/>
          <w:b/>
          <w:u w:val="single"/>
        </w:rPr>
        <w:t>I. Obvezna dokumentacija  ob dobavi opreme – informacija ponudniku.Dokumente ne prilagate ponudbi.</w:t>
      </w:r>
    </w:p>
    <w:p w14:paraId="5988A44F" w14:textId="77777777" w:rsidR="00E41BF7" w:rsidRPr="00BC16FD" w:rsidRDefault="00E41BF7" w:rsidP="00E41BF7">
      <w:pPr>
        <w:rPr>
          <w:rFonts w:ascii="Garamond" w:hAnsi="Garamond"/>
          <w:b/>
          <w:u w:val="single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E41BF7" w:rsidRPr="00BC16FD" w14:paraId="0C91334D" w14:textId="77777777" w:rsidTr="00112918">
        <w:trPr>
          <w:trHeight w:val="285"/>
        </w:trPr>
        <w:tc>
          <w:tcPr>
            <w:tcW w:w="3380" w:type="dxa"/>
            <w:shd w:val="clear" w:color="auto" w:fill="E6E6E6"/>
          </w:tcPr>
          <w:p w14:paraId="6A144A01" w14:textId="77777777" w:rsidR="00E41BF7" w:rsidRPr="00BC16FD" w:rsidRDefault="00E41BF7" w:rsidP="00112918">
            <w:pPr>
              <w:ind w:left="108"/>
              <w:rPr>
                <w:rFonts w:ascii="Garamond" w:hAnsi="Garamond"/>
                <w:b/>
              </w:rPr>
            </w:pPr>
            <w:r w:rsidRPr="00BC16FD">
              <w:rPr>
                <w:rFonts w:ascii="Garamond" w:hAnsi="Garamond"/>
                <w:b/>
              </w:rPr>
              <w:t>Seznam spremne dokumentacije</w:t>
            </w:r>
          </w:p>
        </w:tc>
        <w:tc>
          <w:tcPr>
            <w:tcW w:w="5452" w:type="dxa"/>
            <w:gridSpan w:val="2"/>
            <w:shd w:val="clear" w:color="auto" w:fill="E6E6E6"/>
          </w:tcPr>
          <w:p w14:paraId="27680A5E" w14:textId="77777777" w:rsidR="00E41BF7" w:rsidRPr="00BC16FD" w:rsidRDefault="00E41BF7" w:rsidP="00112918">
            <w:pPr>
              <w:ind w:left="108"/>
              <w:rPr>
                <w:rFonts w:ascii="Garamond" w:hAnsi="Garamond"/>
                <w:b/>
                <w:u w:val="single"/>
              </w:rPr>
            </w:pPr>
            <w:r w:rsidRPr="00BC16FD">
              <w:rPr>
                <w:rFonts w:ascii="Garamond" w:hAnsi="Garamond"/>
                <w:b/>
                <w:u w:val="single"/>
              </w:rPr>
              <w:t>Skrbnik spremne dokumentacije medicinskega aparata</w:t>
            </w:r>
          </w:p>
          <w:p w14:paraId="5D62713E" w14:textId="77777777" w:rsidR="00E41BF7" w:rsidRPr="00BC16FD" w:rsidRDefault="00E41BF7" w:rsidP="00112918">
            <w:pPr>
              <w:ind w:left="108"/>
              <w:rPr>
                <w:rFonts w:ascii="Garamond" w:hAnsi="Garamond"/>
                <w:b/>
                <w:u w:val="single"/>
              </w:rPr>
            </w:pPr>
          </w:p>
          <w:p w14:paraId="249F4119" w14:textId="77777777" w:rsidR="00E41BF7" w:rsidRPr="00BC16FD" w:rsidRDefault="00E41BF7" w:rsidP="00112918">
            <w:pPr>
              <w:ind w:left="108"/>
              <w:rPr>
                <w:rFonts w:ascii="Garamond" w:hAnsi="Garamond"/>
              </w:rPr>
            </w:pPr>
            <w:r w:rsidRPr="00BC16FD">
              <w:rPr>
                <w:rFonts w:ascii="Garamond" w:hAnsi="Garamond"/>
              </w:rPr>
              <w:t>Obkroži ustrezno.</w:t>
            </w:r>
          </w:p>
        </w:tc>
      </w:tr>
      <w:tr w:rsidR="00E41BF7" w:rsidRPr="00BC16FD" w14:paraId="2196C6E3" w14:textId="77777777" w:rsidTr="0011291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3969D4EF" w14:textId="77777777" w:rsidR="00E41BF7" w:rsidRPr="00BC16FD" w:rsidRDefault="00E41BF7" w:rsidP="00112918">
            <w:pPr>
              <w:jc w:val="both"/>
              <w:rPr>
                <w:rFonts w:ascii="Garamond" w:hAnsi="Garamond"/>
              </w:rPr>
            </w:pPr>
            <w:r w:rsidRPr="00BC16FD">
              <w:rPr>
                <w:rFonts w:ascii="Garamond" w:hAnsi="Garamond"/>
              </w:rPr>
              <w:t>1.</w:t>
            </w:r>
            <w:r w:rsidRPr="00BC16FD">
              <w:rPr>
                <w:rFonts w:ascii="Garamond" w:hAnsi="Garamond"/>
                <w:b/>
              </w:rPr>
              <w:t xml:space="preserve"> </w:t>
            </w:r>
            <w:r w:rsidRPr="00BC16FD">
              <w:rPr>
                <w:rFonts w:ascii="Garamond" w:hAnsi="Garamond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shd w:val="clear" w:color="auto" w:fill="auto"/>
          </w:tcPr>
          <w:p w14:paraId="2C1AA500" w14:textId="77777777" w:rsidR="00E41BF7" w:rsidRPr="00BC16FD" w:rsidRDefault="00E41BF7" w:rsidP="00112918">
            <w:pPr>
              <w:rPr>
                <w:rFonts w:ascii="Garamond" w:hAnsi="Garamond"/>
              </w:rPr>
            </w:pPr>
          </w:p>
          <w:p w14:paraId="1538B21E" w14:textId="77777777" w:rsidR="00E41BF7" w:rsidRPr="00BC16FD" w:rsidRDefault="00E41BF7" w:rsidP="00112918">
            <w:pPr>
              <w:rPr>
                <w:rFonts w:ascii="Garamond" w:hAnsi="Garamond"/>
              </w:rPr>
            </w:pPr>
            <w:r w:rsidRPr="00BC16FD">
              <w:rPr>
                <w:rFonts w:ascii="Garamond" w:hAnsi="Garamond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3B15D675" w14:textId="77777777" w:rsidR="00E41BF7" w:rsidRPr="00BC16FD" w:rsidRDefault="00E41BF7" w:rsidP="00112918">
            <w:pPr>
              <w:rPr>
                <w:rFonts w:ascii="Garamond" w:hAnsi="Garamond"/>
              </w:rPr>
            </w:pPr>
          </w:p>
          <w:p w14:paraId="4FD10AC3" w14:textId="77777777" w:rsidR="00E41BF7" w:rsidRPr="00BC16FD" w:rsidRDefault="00E41BF7" w:rsidP="00112918">
            <w:pPr>
              <w:rPr>
                <w:rFonts w:ascii="Garamond" w:hAnsi="Garamond"/>
              </w:rPr>
            </w:pPr>
            <w:r w:rsidRPr="00BC16FD">
              <w:rPr>
                <w:rFonts w:ascii="Garamond" w:hAnsi="Garamond"/>
                <w:bdr w:val="single" w:sz="4" w:space="0" w:color="auto"/>
              </w:rPr>
              <w:t>ODDELEK</w:t>
            </w:r>
          </w:p>
        </w:tc>
      </w:tr>
      <w:tr w:rsidR="00E41BF7" w:rsidRPr="00BC16FD" w14:paraId="41763283" w14:textId="77777777" w:rsidTr="0011291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3058C975" w14:textId="77777777" w:rsidR="00E41BF7" w:rsidRPr="00BC16FD" w:rsidRDefault="00E41BF7" w:rsidP="00112918">
            <w:pPr>
              <w:jc w:val="both"/>
              <w:rPr>
                <w:rFonts w:ascii="Garamond" w:hAnsi="Garamond"/>
              </w:rPr>
            </w:pPr>
            <w:r w:rsidRPr="00BC16FD">
              <w:rPr>
                <w:rFonts w:ascii="Garamond" w:hAnsi="Garamond"/>
              </w:rPr>
              <w:t>2. Originalno navodilo za uporabo v angleškem jeziku (»User book«)</w:t>
            </w:r>
          </w:p>
        </w:tc>
        <w:tc>
          <w:tcPr>
            <w:tcW w:w="2398" w:type="dxa"/>
            <w:shd w:val="clear" w:color="auto" w:fill="auto"/>
          </w:tcPr>
          <w:p w14:paraId="593562EC" w14:textId="77777777" w:rsidR="00E41BF7" w:rsidRPr="00BC16FD" w:rsidRDefault="00E41BF7" w:rsidP="00112918">
            <w:pPr>
              <w:rPr>
                <w:rFonts w:ascii="Garamond" w:hAnsi="Garamond"/>
              </w:rPr>
            </w:pPr>
          </w:p>
          <w:p w14:paraId="7020D445" w14:textId="77777777" w:rsidR="00E41BF7" w:rsidRPr="00BC16FD" w:rsidRDefault="00E41BF7" w:rsidP="00112918">
            <w:pPr>
              <w:rPr>
                <w:rFonts w:ascii="Garamond" w:hAnsi="Garamond"/>
              </w:rPr>
            </w:pPr>
            <w:r w:rsidRPr="00BC16FD">
              <w:rPr>
                <w:rFonts w:ascii="Garamond" w:hAnsi="Garamond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367C416B" w14:textId="77777777" w:rsidR="00E41BF7" w:rsidRPr="00BC16FD" w:rsidRDefault="00E41BF7" w:rsidP="00112918">
            <w:pPr>
              <w:rPr>
                <w:rFonts w:ascii="Garamond" w:hAnsi="Garamond"/>
              </w:rPr>
            </w:pPr>
          </w:p>
          <w:p w14:paraId="57E68481" w14:textId="77777777" w:rsidR="00E41BF7" w:rsidRPr="00BC16FD" w:rsidRDefault="00E41BF7" w:rsidP="00112918">
            <w:pPr>
              <w:rPr>
                <w:rFonts w:ascii="Garamond" w:hAnsi="Garamond"/>
              </w:rPr>
            </w:pPr>
            <w:r w:rsidRPr="00BC16FD">
              <w:rPr>
                <w:rFonts w:ascii="Garamond" w:hAnsi="Garamond"/>
                <w:bdr w:val="single" w:sz="4" w:space="0" w:color="auto"/>
              </w:rPr>
              <w:t>ODDELEK</w:t>
            </w:r>
          </w:p>
        </w:tc>
      </w:tr>
      <w:tr w:rsidR="00E41BF7" w:rsidRPr="00BC16FD" w14:paraId="762D0C69" w14:textId="77777777" w:rsidTr="0011291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6E7CA9C6" w14:textId="77777777" w:rsidR="00E41BF7" w:rsidRPr="00BC16FD" w:rsidRDefault="00E41BF7" w:rsidP="00112918">
            <w:pPr>
              <w:pStyle w:val="Telobesedila"/>
              <w:rPr>
                <w:rFonts w:ascii="Garamond" w:hAnsi="Garamond"/>
                <w:sz w:val="22"/>
                <w:szCs w:val="22"/>
              </w:rPr>
            </w:pPr>
            <w:r w:rsidRPr="00BC16FD">
              <w:rPr>
                <w:rFonts w:ascii="Garamond" w:hAnsi="Garamond"/>
                <w:sz w:val="22"/>
                <w:szCs w:val="22"/>
              </w:rPr>
              <w:t xml:space="preserve">3. Kompletno tehnično dokumentacijo oz. tehnični opis v angleškem jeziku (»Service  manual«)  </w:t>
            </w:r>
          </w:p>
        </w:tc>
        <w:tc>
          <w:tcPr>
            <w:tcW w:w="2398" w:type="dxa"/>
            <w:shd w:val="clear" w:color="auto" w:fill="auto"/>
          </w:tcPr>
          <w:p w14:paraId="3F89F722" w14:textId="77777777" w:rsidR="00E41BF7" w:rsidRPr="00BC16FD" w:rsidRDefault="00E41BF7" w:rsidP="00112918">
            <w:pPr>
              <w:rPr>
                <w:rFonts w:ascii="Garamond" w:hAnsi="Garamond"/>
              </w:rPr>
            </w:pPr>
          </w:p>
          <w:p w14:paraId="2ADAA3E7" w14:textId="77777777" w:rsidR="00E41BF7" w:rsidRPr="00BC16FD" w:rsidRDefault="00E41BF7" w:rsidP="00112918">
            <w:pPr>
              <w:rPr>
                <w:rFonts w:ascii="Garamond" w:hAnsi="Garamond"/>
              </w:rPr>
            </w:pPr>
            <w:r w:rsidRPr="00BC16FD">
              <w:rPr>
                <w:rFonts w:ascii="Garamond" w:hAnsi="Garamond"/>
                <w:bdr w:val="single" w:sz="4" w:space="0" w:color="auto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20CE9283" w14:textId="77777777" w:rsidR="00E41BF7" w:rsidRPr="00BC16FD" w:rsidRDefault="00E41BF7" w:rsidP="00112918">
            <w:pPr>
              <w:rPr>
                <w:rFonts w:ascii="Garamond" w:hAnsi="Garamond"/>
              </w:rPr>
            </w:pPr>
          </w:p>
          <w:p w14:paraId="2FD76AE8" w14:textId="77777777" w:rsidR="00E41BF7" w:rsidRPr="00BC16FD" w:rsidRDefault="00E41BF7" w:rsidP="00112918">
            <w:pPr>
              <w:rPr>
                <w:rFonts w:ascii="Garamond" w:hAnsi="Garamond"/>
              </w:rPr>
            </w:pPr>
            <w:r w:rsidRPr="00BC16FD">
              <w:rPr>
                <w:rFonts w:ascii="Garamond" w:hAnsi="Garamond"/>
              </w:rPr>
              <w:t>ODDELEK</w:t>
            </w:r>
          </w:p>
        </w:tc>
      </w:tr>
      <w:tr w:rsidR="00E41BF7" w:rsidRPr="00BC16FD" w14:paraId="58C1A9E4" w14:textId="77777777" w:rsidTr="0011291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394218F2" w14:textId="77777777" w:rsidR="00E41BF7" w:rsidRPr="00BC16FD" w:rsidRDefault="00E41BF7" w:rsidP="00112918">
            <w:pPr>
              <w:pStyle w:val="Telobesedila"/>
              <w:rPr>
                <w:rFonts w:ascii="Garamond" w:hAnsi="Garamond"/>
                <w:sz w:val="22"/>
                <w:szCs w:val="22"/>
              </w:rPr>
            </w:pPr>
            <w:r w:rsidRPr="00BC16FD">
              <w:rPr>
                <w:rFonts w:ascii="Garamond" w:hAnsi="Garamond"/>
                <w:sz w:val="22"/>
                <w:szCs w:val="22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shd w:val="clear" w:color="auto" w:fill="auto"/>
          </w:tcPr>
          <w:p w14:paraId="37C3DF0C" w14:textId="77777777" w:rsidR="00E41BF7" w:rsidRPr="00BC16FD" w:rsidRDefault="00E41BF7" w:rsidP="00112918">
            <w:pPr>
              <w:rPr>
                <w:rFonts w:ascii="Garamond" w:hAnsi="Garamond"/>
              </w:rPr>
            </w:pPr>
          </w:p>
          <w:p w14:paraId="70508EBF" w14:textId="77777777" w:rsidR="00E41BF7" w:rsidRPr="00BC16FD" w:rsidRDefault="00E41BF7" w:rsidP="00112918">
            <w:pPr>
              <w:rPr>
                <w:rFonts w:ascii="Garamond" w:hAnsi="Garamond"/>
              </w:rPr>
            </w:pPr>
            <w:r w:rsidRPr="00BC16FD">
              <w:rPr>
                <w:rFonts w:ascii="Garamond" w:hAnsi="Garamond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5D8128DA" w14:textId="77777777" w:rsidR="00E41BF7" w:rsidRPr="00BC16FD" w:rsidRDefault="00E41BF7" w:rsidP="00112918">
            <w:pPr>
              <w:rPr>
                <w:rFonts w:ascii="Garamond" w:hAnsi="Garamond"/>
              </w:rPr>
            </w:pPr>
          </w:p>
          <w:p w14:paraId="3F090997" w14:textId="77777777" w:rsidR="00E41BF7" w:rsidRPr="00BC16FD" w:rsidRDefault="00E41BF7" w:rsidP="00112918">
            <w:pPr>
              <w:rPr>
                <w:rFonts w:ascii="Garamond" w:hAnsi="Garamond"/>
              </w:rPr>
            </w:pPr>
            <w:r w:rsidRPr="00BC16FD">
              <w:rPr>
                <w:rFonts w:ascii="Garamond" w:hAnsi="Garamond"/>
                <w:bdr w:val="single" w:sz="4" w:space="0" w:color="auto"/>
              </w:rPr>
              <w:t>ODDELEK</w:t>
            </w:r>
          </w:p>
        </w:tc>
      </w:tr>
      <w:tr w:rsidR="00E41BF7" w:rsidRPr="00BC16FD" w14:paraId="4962F3AF" w14:textId="77777777" w:rsidTr="0011291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189F66F9" w14:textId="77777777" w:rsidR="00E41BF7" w:rsidRPr="00BC16FD" w:rsidRDefault="00E41BF7" w:rsidP="00112918">
            <w:pPr>
              <w:pStyle w:val="Telobesedila"/>
              <w:rPr>
                <w:rFonts w:ascii="Garamond" w:hAnsi="Garamond"/>
                <w:sz w:val="22"/>
                <w:szCs w:val="22"/>
              </w:rPr>
            </w:pPr>
            <w:r w:rsidRPr="00BC16FD">
              <w:rPr>
                <w:rFonts w:ascii="Garamond" w:hAnsi="Garamond"/>
                <w:sz w:val="22"/>
                <w:szCs w:val="22"/>
              </w:rPr>
              <w:t>5. Ostalo dokumentacijo, ki sodi k medicinski opremi: reference manuel,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14:paraId="363E1B73" w14:textId="77777777" w:rsidR="00E41BF7" w:rsidRPr="00BC16FD" w:rsidRDefault="00E41BF7" w:rsidP="00112918">
            <w:pPr>
              <w:rPr>
                <w:rFonts w:ascii="Garamond" w:hAnsi="Garamond"/>
              </w:rPr>
            </w:pPr>
          </w:p>
          <w:p w14:paraId="07AFDF13" w14:textId="77777777" w:rsidR="00E41BF7" w:rsidRPr="00BC16FD" w:rsidRDefault="00E41BF7" w:rsidP="00112918">
            <w:pPr>
              <w:rPr>
                <w:rFonts w:ascii="Garamond" w:hAnsi="Garamond"/>
              </w:rPr>
            </w:pPr>
            <w:r w:rsidRPr="00BC16FD">
              <w:rPr>
                <w:rFonts w:ascii="Garamond" w:hAnsi="Garamond"/>
              </w:rPr>
              <w:t>SIPV</w:t>
            </w:r>
          </w:p>
        </w:tc>
        <w:tc>
          <w:tcPr>
            <w:tcW w:w="3054" w:type="dxa"/>
            <w:tcBorders>
              <w:bottom w:val="single" w:sz="4" w:space="0" w:color="auto"/>
            </w:tcBorders>
            <w:shd w:val="clear" w:color="auto" w:fill="auto"/>
          </w:tcPr>
          <w:p w14:paraId="010D9CA5" w14:textId="77777777" w:rsidR="00E41BF7" w:rsidRPr="00BC16FD" w:rsidRDefault="00E41BF7" w:rsidP="00112918">
            <w:pPr>
              <w:rPr>
                <w:rFonts w:ascii="Garamond" w:hAnsi="Garamond"/>
              </w:rPr>
            </w:pPr>
          </w:p>
          <w:p w14:paraId="023F1706" w14:textId="77777777" w:rsidR="00E41BF7" w:rsidRPr="00BC16FD" w:rsidRDefault="00E41BF7" w:rsidP="00112918">
            <w:pPr>
              <w:rPr>
                <w:rFonts w:ascii="Garamond" w:hAnsi="Garamond"/>
              </w:rPr>
            </w:pPr>
            <w:r w:rsidRPr="00BC16FD">
              <w:rPr>
                <w:rFonts w:ascii="Garamond" w:hAnsi="Garamond"/>
                <w:bdr w:val="single" w:sz="4" w:space="0" w:color="auto"/>
              </w:rPr>
              <w:t>ODDELEK</w:t>
            </w:r>
          </w:p>
        </w:tc>
      </w:tr>
      <w:tr w:rsidR="00E41BF7" w:rsidRPr="00BC16FD" w14:paraId="758B3E63" w14:textId="77777777" w:rsidTr="0011291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742B4FE1" w14:textId="77777777" w:rsidR="00E41BF7" w:rsidRPr="00BC16FD" w:rsidRDefault="00E41BF7" w:rsidP="00112918">
            <w:pPr>
              <w:pStyle w:val="Telobesedila"/>
              <w:rPr>
                <w:rFonts w:ascii="Garamond" w:hAnsi="Garamond"/>
                <w:sz w:val="22"/>
                <w:szCs w:val="22"/>
              </w:rPr>
            </w:pPr>
            <w:r w:rsidRPr="00BC16FD">
              <w:rPr>
                <w:rFonts w:ascii="Garamond" w:hAnsi="Garamond"/>
                <w:sz w:val="22"/>
                <w:szCs w:val="22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right w:val="single" w:sz="4" w:space="0" w:color="auto"/>
            </w:tcBorders>
            <w:shd w:val="clear" w:color="auto" w:fill="auto"/>
          </w:tcPr>
          <w:p w14:paraId="3CA47163" w14:textId="77777777" w:rsidR="00E41BF7" w:rsidRPr="00BC16FD" w:rsidRDefault="00E41BF7" w:rsidP="00112918">
            <w:pPr>
              <w:rPr>
                <w:rFonts w:ascii="Garamond" w:hAnsi="Garamond"/>
              </w:rPr>
            </w:pPr>
          </w:p>
          <w:p w14:paraId="0B9EA62E" w14:textId="77777777" w:rsidR="00E41BF7" w:rsidRPr="00BC16FD" w:rsidRDefault="00E41BF7" w:rsidP="00112918">
            <w:pPr>
              <w:rPr>
                <w:rFonts w:ascii="Garamond" w:hAnsi="Garamond"/>
              </w:rPr>
            </w:pPr>
            <w:r w:rsidRPr="00BC16FD">
              <w:rPr>
                <w:rFonts w:ascii="Garamond" w:hAnsi="Garamond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59E390" w14:textId="77777777" w:rsidR="00E41BF7" w:rsidRPr="00BC16FD" w:rsidRDefault="00E41BF7" w:rsidP="00112918">
            <w:pPr>
              <w:rPr>
                <w:rFonts w:ascii="Garamond" w:hAnsi="Garamond"/>
              </w:rPr>
            </w:pPr>
          </w:p>
          <w:p w14:paraId="737BF5A2" w14:textId="77777777" w:rsidR="00E41BF7" w:rsidRPr="00BC16FD" w:rsidRDefault="00E41BF7" w:rsidP="00112918">
            <w:pPr>
              <w:rPr>
                <w:rFonts w:ascii="Garamond" w:hAnsi="Garamond"/>
              </w:rPr>
            </w:pPr>
            <w:r w:rsidRPr="00BC16FD">
              <w:rPr>
                <w:rFonts w:ascii="Garamond" w:hAnsi="Garamond"/>
                <w:bdr w:val="single" w:sz="4" w:space="0" w:color="auto"/>
              </w:rPr>
              <w:t>ODDELEK</w:t>
            </w:r>
          </w:p>
        </w:tc>
      </w:tr>
      <w:tr w:rsidR="00E41BF7" w:rsidRPr="00BC16FD" w14:paraId="6BC9B4F6" w14:textId="77777777" w:rsidTr="0011291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79E54396" w14:textId="77777777" w:rsidR="00E41BF7" w:rsidRPr="00BC16FD" w:rsidRDefault="00E41BF7" w:rsidP="00112918">
            <w:pPr>
              <w:pStyle w:val="Telobesedila"/>
              <w:rPr>
                <w:rFonts w:ascii="Garamond" w:hAnsi="Garamond"/>
                <w:sz w:val="22"/>
                <w:szCs w:val="22"/>
              </w:rPr>
            </w:pPr>
            <w:r w:rsidRPr="00BC16FD">
              <w:rPr>
                <w:rFonts w:ascii="Garamond" w:hAnsi="Garamond"/>
                <w:sz w:val="22"/>
                <w:szCs w:val="22"/>
              </w:rPr>
              <w:t>7. Garancijsko izjavo z dnevom začetka garancije od dneva instalacije in veljavnostjo 12 mesecev</w:t>
            </w:r>
            <w:r w:rsidRPr="00BC16FD">
              <w:rPr>
                <w:rFonts w:ascii="Garamond" w:hAnsi="Garamond"/>
                <w:b/>
                <w:sz w:val="22"/>
                <w:szCs w:val="22"/>
              </w:rPr>
              <w:t>(</w:t>
            </w:r>
            <w:r w:rsidRPr="00BC16FD">
              <w:rPr>
                <w:rFonts w:ascii="Garamond" w:hAnsi="Garamond"/>
                <w:sz w:val="22"/>
                <w:szCs w:val="22"/>
              </w:rPr>
              <w:t>ponudnik lahko v ponudbi navede tudi daljši garancijski rok)</w:t>
            </w:r>
          </w:p>
        </w:tc>
        <w:tc>
          <w:tcPr>
            <w:tcW w:w="2398" w:type="dxa"/>
            <w:shd w:val="clear" w:color="auto" w:fill="auto"/>
          </w:tcPr>
          <w:p w14:paraId="6B5ED9C9" w14:textId="77777777" w:rsidR="00E41BF7" w:rsidRPr="00BC16FD" w:rsidRDefault="00E41BF7" w:rsidP="00112918">
            <w:pPr>
              <w:rPr>
                <w:rFonts w:ascii="Garamond" w:hAnsi="Garamond"/>
              </w:rPr>
            </w:pPr>
          </w:p>
          <w:p w14:paraId="30D5DD72" w14:textId="77777777" w:rsidR="00E41BF7" w:rsidRPr="00BC16FD" w:rsidRDefault="00E41BF7" w:rsidP="00112918">
            <w:pPr>
              <w:rPr>
                <w:rFonts w:ascii="Garamond" w:hAnsi="Garamond"/>
              </w:rPr>
            </w:pPr>
            <w:r w:rsidRPr="00BC16FD">
              <w:rPr>
                <w:rFonts w:ascii="Garamond" w:hAnsi="Garamond"/>
                <w:bdr w:val="single" w:sz="4" w:space="0" w:color="auto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</w:tcBorders>
            <w:shd w:val="clear" w:color="auto" w:fill="auto"/>
          </w:tcPr>
          <w:p w14:paraId="179D27C6" w14:textId="77777777" w:rsidR="00E41BF7" w:rsidRPr="00BC16FD" w:rsidRDefault="00E41BF7" w:rsidP="00112918">
            <w:pPr>
              <w:rPr>
                <w:rFonts w:ascii="Garamond" w:hAnsi="Garamond"/>
              </w:rPr>
            </w:pPr>
          </w:p>
          <w:p w14:paraId="030B83BE" w14:textId="77777777" w:rsidR="00E41BF7" w:rsidRPr="00BC16FD" w:rsidRDefault="00E41BF7" w:rsidP="00112918">
            <w:pPr>
              <w:rPr>
                <w:rFonts w:ascii="Garamond" w:hAnsi="Garamond"/>
              </w:rPr>
            </w:pPr>
            <w:r w:rsidRPr="00BC16FD">
              <w:rPr>
                <w:rFonts w:ascii="Garamond" w:hAnsi="Garamond"/>
              </w:rPr>
              <w:t>ODDELEK</w:t>
            </w:r>
          </w:p>
        </w:tc>
      </w:tr>
      <w:tr w:rsidR="00E41BF7" w:rsidRPr="00BC16FD" w14:paraId="66A89F6E" w14:textId="77777777" w:rsidTr="0011291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34303044" w14:textId="77777777" w:rsidR="00E41BF7" w:rsidRPr="00BC16FD" w:rsidRDefault="00E41BF7" w:rsidP="00112918">
            <w:pPr>
              <w:pStyle w:val="Telobesedila"/>
              <w:rPr>
                <w:rFonts w:ascii="Garamond" w:hAnsi="Garamond"/>
                <w:b/>
                <w:sz w:val="22"/>
                <w:szCs w:val="22"/>
              </w:rPr>
            </w:pPr>
            <w:r w:rsidRPr="00BC16FD">
              <w:rPr>
                <w:rFonts w:ascii="Garamond" w:hAnsi="Garamond"/>
                <w:sz w:val="22"/>
                <w:szCs w:val="22"/>
              </w:rPr>
              <w:t xml:space="preserve">8. Instalacijsko poročilo vključno s konfiguracijo sistema (serijska številka naprave,…) </w:t>
            </w:r>
            <w:r w:rsidRPr="00BC16FD">
              <w:rPr>
                <w:rFonts w:ascii="Garamond" w:hAnsi="Garamond"/>
                <w:b/>
                <w:sz w:val="22"/>
                <w:szCs w:val="22"/>
              </w:rPr>
              <w:t xml:space="preserve">– </w:t>
            </w:r>
            <w:r w:rsidRPr="00BC16FD">
              <w:rPr>
                <w:rFonts w:ascii="Garamond" w:hAnsi="Garamond"/>
                <w:sz w:val="22"/>
                <w:szCs w:val="22"/>
              </w:rPr>
              <w:t>kopija</w:t>
            </w:r>
          </w:p>
        </w:tc>
        <w:tc>
          <w:tcPr>
            <w:tcW w:w="2398" w:type="dxa"/>
            <w:shd w:val="clear" w:color="auto" w:fill="auto"/>
          </w:tcPr>
          <w:p w14:paraId="37B864AA" w14:textId="77777777" w:rsidR="00E41BF7" w:rsidRPr="00BC16FD" w:rsidRDefault="00E41BF7" w:rsidP="00112918">
            <w:pPr>
              <w:rPr>
                <w:rFonts w:ascii="Garamond" w:hAnsi="Garamond"/>
              </w:rPr>
            </w:pPr>
          </w:p>
          <w:p w14:paraId="37FA9DEF" w14:textId="77777777" w:rsidR="00E41BF7" w:rsidRPr="00BC16FD" w:rsidRDefault="00E41BF7" w:rsidP="00112918">
            <w:pPr>
              <w:rPr>
                <w:rFonts w:ascii="Garamond" w:hAnsi="Garamond"/>
              </w:rPr>
            </w:pPr>
            <w:r w:rsidRPr="00BC16FD">
              <w:rPr>
                <w:rFonts w:ascii="Garamond" w:hAnsi="Garamond"/>
                <w:bdr w:val="single" w:sz="4" w:space="0" w:color="auto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24899AF0" w14:textId="77777777" w:rsidR="00E41BF7" w:rsidRPr="00BC16FD" w:rsidRDefault="00E41BF7" w:rsidP="00112918">
            <w:pPr>
              <w:rPr>
                <w:rFonts w:ascii="Garamond" w:hAnsi="Garamond"/>
              </w:rPr>
            </w:pPr>
          </w:p>
          <w:p w14:paraId="4E09BD1B" w14:textId="77777777" w:rsidR="00E41BF7" w:rsidRPr="00BC16FD" w:rsidRDefault="00E41BF7" w:rsidP="00112918">
            <w:pPr>
              <w:rPr>
                <w:rFonts w:ascii="Garamond" w:hAnsi="Garamond"/>
              </w:rPr>
            </w:pPr>
            <w:r w:rsidRPr="00BC16FD">
              <w:rPr>
                <w:rFonts w:ascii="Garamond" w:hAnsi="Garamond"/>
                <w:bdr w:val="single" w:sz="4" w:space="0" w:color="auto"/>
              </w:rPr>
              <w:t>ODDELEK</w:t>
            </w:r>
          </w:p>
        </w:tc>
      </w:tr>
      <w:tr w:rsidR="00E41BF7" w:rsidRPr="00BC16FD" w14:paraId="3FE24942" w14:textId="77777777" w:rsidTr="0011291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</w:tcBorders>
            <w:shd w:val="clear" w:color="auto" w:fill="auto"/>
          </w:tcPr>
          <w:p w14:paraId="6DF92B01" w14:textId="77777777" w:rsidR="00E41BF7" w:rsidRPr="00BC16FD" w:rsidRDefault="00E41BF7" w:rsidP="00112918">
            <w:pPr>
              <w:pStyle w:val="Telobesedila"/>
              <w:rPr>
                <w:rFonts w:ascii="Garamond" w:hAnsi="Garamond"/>
                <w:sz w:val="22"/>
                <w:szCs w:val="22"/>
              </w:rPr>
            </w:pPr>
            <w:r w:rsidRPr="00BC16FD">
              <w:rPr>
                <w:rFonts w:ascii="Garamond" w:hAnsi="Garamond"/>
                <w:sz w:val="22"/>
                <w:szCs w:val="22"/>
              </w:rPr>
              <w:t>9. Deklaracija o ustreznosti proizvodov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14:paraId="0AF3C2B9" w14:textId="77777777" w:rsidR="00E41BF7" w:rsidRPr="00BC16FD" w:rsidRDefault="00E41BF7" w:rsidP="00112918">
            <w:pPr>
              <w:rPr>
                <w:rFonts w:ascii="Garamond" w:hAnsi="Garamond"/>
              </w:rPr>
            </w:pPr>
          </w:p>
          <w:p w14:paraId="4481E256" w14:textId="77777777" w:rsidR="00E41BF7" w:rsidRPr="00BC16FD" w:rsidRDefault="00E41BF7" w:rsidP="00112918">
            <w:pPr>
              <w:rPr>
                <w:rFonts w:ascii="Garamond" w:hAnsi="Garamond"/>
              </w:rPr>
            </w:pPr>
            <w:r w:rsidRPr="00BC16FD">
              <w:rPr>
                <w:rFonts w:ascii="Garamond" w:hAnsi="Garamond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45D4E0BF" w14:textId="77777777" w:rsidR="00E41BF7" w:rsidRPr="00BC16FD" w:rsidRDefault="00E41BF7" w:rsidP="00112918">
            <w:pPr>
              <w:rPr>
                <w:rFonts w:ascii="Garamond" w:hAnsi="Garamond"/>
              </w:rPr>
            </w:pPr>
          </w:p>
          <w:p w14:paraId="12BEE19F" w14:textId="77777777" w:rsidR="00E41BF7" w:rsidRPr="00BC16FD" w:rsidRDefault="00E41BF7" w:rsidP="00112918">
            <w:pPr>
              <w:rPr>
                <w:rFonts w:ascii="Garamond" w:hAnsi="Garamond"/>
              </w:rPr>
            </w:pPr>
            <w:r w:rsidRPr="00BC16FD">
              <w:rPr>
                <w:rFonts w:ascii="Garamond" w:hAnsi="Garamond"/>
                <w:bdr w:val="single" w:sz="4" w:space="0" w:color="auto"/>
              </w:rPr>
              <w:t>ODDELEK</w:t>
            </w:r>
          </w:p>
        </w:tc>
      </w:tr>
      <w:tr w:rsidR="00E41BF7" w:rsidRPr="00BC16FD" w14:paraId="09EF04DA" w14:textId="77777777" w:rsidTr="0011291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6721412A" w14:textId="77777777" w:rsidR="00E41BF7" w:rsidRPr="00BC16FD" w:rsidRDefault="00E41BF7" w:rsidP="00112918">
            <w:pPr>
              <w:pStyle w:val="Telobesedila"/>
              <w:rPr>
                <w:rFonts w:ascii="Garamond" w:hAnsi="Garamond"/>
                <w:sz w:val="22"/>
                <w:szCs w:val="22"/>
              </w:rPr>
            </w:pPr>
            <w:r w:rsidRPr="00BC16FD">
              <w:rPr>
                <w:rFonts w:ascii="Garamond" w:hAnsi="Garamond"/>
                <w:sz w:val="22"/>
                <w:szCs w:val="22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DE072" w14:textId="77777777" w:rsidR="00E41BF7" w:rsidRPr="00BC16FD" w:rsidRDefault="00E41BF7" w:rsidP="00112918">
            <w:pPr>
              <w:rPr>
                <w:rFonts w:ascii="Garamond" w:hAnsi="Garamond"/>
              </w:rPr>
            </w:pPr>
          </w:p>
          <w:p w14:paraId="52283660" w14:textId="77777777" w:rsidR="00E41BF7" w:rsidRPr="00BC16FD" w:rsidRDefault="00E41BF7" w:rsidP="00112918">
            <w:pPr>
              <w:rPr>
                <w:rFonts w:ascii="Garamond" w:hAnsi="Garamond"/>
              </w:rPr>
            </w:pPr>
            <w:r w:rsidRPr="00BC16FD">
              <w:rPr>
                <w:rFonts w:ascii="Garamond" w:hAnsi="Garamond"/>
                <w:bdr w:val="single" w:sz="4" w:space="0" w:color="auto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auto"/>
            </w:tcBorders>
            <w:shd w:val="clear" w:color="auto" w:fill="auto"/>
          </w:tcPr>
          <w:p w14:paraId="6BBAED39" w14:textId="77777777" w:rsidR="00E41BF7" w:rsidRPr="00BC16FD" w:rsidRDefault="00E41BF7" w:rsidP="00112918">
            <w:pPr>
              <w:rPr>
                <w:rFonts w:ascii="Garamond" w:hAnsi="Garamond"/>
              </w:rPr>
            </w:pPr>
          </w:p>
          <w:p w14:paraId="7D2B8735" w14:textId="77777777" w:rsidR="00E41BF7" w:rsidRPr="00BC16FD" w:rsidRDefault="00E41BF7" w:rsidP="00112918">
            <w:pPr>
              <w:rPr>
                <w:rFonts w:ascii="Garamond" w:hAnsi="Garamond"/>
              </w:rPr>
            </w:pPr>
            <w:r w:rsidRPr="00BC16FD">
              <w:rPr>
                <w:rFonts w:ascii="Garamond" w:hAnsi="Garamond"/>
              </w:rPr>
              <w:t>ODDELEK</w:t>
            </w:r>
          </w:p>
        </w:tc>
      </w:tr>
      <w:tr w:rsidR="00E41BF7" w:rsidRPr="00BC16FD" w14:paraId="372FB5C0" w14:textId="77777777" w:rsidTr="0011291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3199D7C4" w14:textId="77777777" w:rsidR="00E41BF7" w:rsidRPr="00BC16FD" w:rsidRDefault="00E41BF7" w:rsidP="00112918">
            <w:pPr>
              <w:jc w:val="both"/>
              <w:rPr>
                <w:rStyle w:val="st"/>
                <w:rFonts w:ascii="Garamond" w:hAnsi="Garamond"/>
                <w:b/>
                <w:bCs/>
                <w:color w:val="222222"/>
              </w:rPr>
            </w:pPr>
            <w:r w:rsidRPr="00BC16FD">
              <w:rPr>
                <w:rFonts w:ascii="Garamond" w:hAnsi="Garamond"/>
              </w:rPr>
              <w:t xml:space="preserve">11.  Ponudnik je dolžan spremno dokumentacijo od točke 1 do 10  ob primopredaji oddati tudi v </w:t>
            </w:r>
            <w:r w:rsidRPr="00BC16FD">
              <w:rPr>
                <w:rStyle w:val="Poudarek"/>
                <w:rFonts w:ascii="Garamond" w:hAnsi="Garamond"/>
                <w:color w:val="222222"/>
              </w:rPr>
              <w:t>elektronski</w:t>
            </w:r>
            <w:r w:rsidRPr="00BC16FD">
              <w:rPr>
                <w:rStyle w:val="st"/>
                <w:rFonts w:ascii="Garamond" w:hAnsi="Garamond"/>
                <w:b/>
                <w:color w:val="222222"/>
              </w:rPr>
              <w:t xml:space="preserve"> </w:t>
            </w:r>
            <w:r w:rsidRPr="00BC16FD">
              <w:rPr>
                <w:rStyle w:val="st"/>
                <w:rFonts w:ascii="Garamond" w:hAnsi="Garamond"/>
                <w:color w:val="222222"/>
              </w:rPr>
              <w:t>obliki  ( npr.</w:t>
            </w:r>
            <w:r w:rsidRPr="00BC16FD">
              <w:rPr>
                <w:rStyle w:val="Poudarek"/>
                <w:rFonts w:ascii="Garamond" w:hAnsi="Garamond"/>
                <w:color w:val="222222"/>
              </w:rPr>
              <w:t>CD</w:t>
            </w:r>
            <w:r w:rsidRPr="00BC16FD">
              <w:rPr>
                <w:rStyle w:val="st"/>
                <w:rFonts w:ascii="Garamond" w:hAnsi="Garamond"/>
                <w:b/>
                <w:color w:val="222222"/>
              </w:rPr>
              <w:t xml:space="preserve">, </w:t>
            </w:r>
            <w:r w:rsidRPr="00BC16FD">
              <w:rPr>
                <w:rStyle w:val="Poudarek"/>
                <w:rFonts w:ascii="Garamond" w:hAnsi="Garamond"/>
                <w:color w:val="222222"/>
              </w:rPr>
              <w:t>DVD</w:t>
            </w:r>
            <w:r w:rsidRPr="00BC16FD">
              <w:rPr>
                <w:rStyle w:val="st"/>
                <w:rFonts w:ascii="Garamond" w:hAnsi="Garamond"/>
                <w:b/>
                <w:color w:val="222222"/>
              </w:rPr>
              <w:t xml:space="preserve">, </w:t>
            </w:r>
            <w:r w:rsidRPr="00BC16FD">
              <w:rPr>
                <w:rStyle w:val="Poudarek"/>
                <w:rFonts w:ascii="Garamond" w:hAnsi="Garamond"/>
                <w:color w:val="222222"/>
              </w:rPr>
              <w:t>USB</w:t>
            </w:r>
            <w:r w:rsidRPr="00BC16FD">
              <w:rPr>
                <w:rStyle w:val="st"/>
                <w:rFonts w:ascii="Garamond" w:hAnsi="Garamond"/>
                <w:b/>
                <w:color w:val="222222"/>
              </w:rPr>
              <w:t xml:space="preserve"> </w:t>
            </w:r>
            <w:r w:rsidRPr="00BC16FD">
              <w:rPr>
                <w:rStyle w:val="st"/>
                <w:rFonts w:ascii="Garamond" w:hAnsi="Garamond"/>
                <w:b/>
                <w:bCs/>
                <w:color w:val="222222"/>
              </w:rPr>
              <w:t>...).</w:t>
            </w:r>
          </w:p>
          <w:p w14:paraId="75F7595C" w14:textId="77777777" w:rsidR="00E41BF7" w:rsidRPr="00BC16FD" w:rsidRDefault="00E41BF7" w:rsidP="00112918">
            <w:pPr>
              <w:pStyle w:val="Telobesedila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nil"/>
            </w:tcBorders>
            <w:shd w:val="clear" w:color="auto" w:fill="auto"/>
          </w:tcPr>
          <w:p w14:paraId="2D2C127D" w14:textId="77777777" w:rsidR="00E41BF7" w:rsidRPr="00BC16FD" w:rsidRDefault="00E41BF7" w:rsidP="00112918">
            <w:pPr>
              <w:rPr>
                <w:rFonts w:ascii="Garamond" w:hAnsi="Garamond"/>
              </w:rPr>
            </w:pPr>
          </w:p>
          <w:p w14:paraId="0ECE06D3" w14:textId="77777777" w:rsidR="00E41BF7" w:rsidRPr="00BC16FD" w:rsidRDefault="00E41BF7" w:rsidP="00112918">
            <w:pPr>
              <w:rPr>
                <w:rFonts w:ascii="Garamond" w:hAnsi="Garamond"/>
              </w:rPr>
            </w:pPr>
            <w:r w:rsidRPr="00BC16FD">
              <w:rPr>
                <w:rFonts w:ascii="Garamond" w:hAnsi="Garamond"/>
                <w:bdr w:val="single" w:sz="4" w:space="0" w:color="auto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10E89616" w14:textId="77777777" w:rsidR="00E41BF7" w:rsidRPr="00BC16FD" w:rsidRDefault="00E41BF7" w:rsidP="00112918">
            <w:pPr>
              <w:rPr>
                <w:rFonts w:ascii="Garamond" w:hAnsi="Garamond"/>
              </w:rPr>
            </w:pPr>
          </w:p>
          <w:p w14:paraId="45D27DC5" w14:textId="77777777" w:rsidR="00E41BF7" w:rsidRPr="00BC16FD" w:rsidRDefault="00E41BF7" w:rsidP="00112918">
            <w:pPr>
              <w:rPr>
                <w:rFonts w:ascii="Garamond" w:hAnsi="Garamond"/>
              </w:rPr>
            </w:pPr>
            <w:r w:rsidRPr="00BC16FD">
              <w:rPr>
                <w:rFonts w:ascii="Garamond" w:hAnsi="Garamond"/>
              </w:rPr>
              <w:t>ODDELEK</w:t>
            </w:r>
          </w:p>
        </w:tc>
      </w:tr>
    </w:tbl>
    <w:p w14:paraId="3C5C4FA8" w14:textId="77777777" w:rsidR="00E41BF7" w:rsidRPr="00BC16FD" w:rsidRDefault="00E41BF7" w:rsidP="00E41BF7">
      <w:pPr>
        <w:rPr>
          <w:rFonts w:ascii="Garamond" w:hAnsi="Garamond"/>
        </w:rPr>
      </w:pPr>
    </w:p>
    <w:p w14:paraId="3C68AFC1" w14:textId="77777777" w:rsidR="00E41BF7" w:rsidRPr="00BC16FD" w:rsidRDefault="00E41BF7" w:rsidP="00E41BF7">
      <w:pPr>
        <w:pStyle w:val="Telobesedil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b/>
          <w:sz w:val="22"/>
          <w:szCs w:val="22"/>
        </w:rPr>
      </w:pPr>
      <w:r w:rsidRPr="00BC16FD">
        <w:rPr>
          <w:rFonts w:ascii="Garamond" w:hAnsi="Garamond"/>
          <w:b/>
          <w:sz w:val="22"/>
          <w:szCs w:val="22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172B6325" w14:textId="77777777" w:rsidR="00E41BF7" w:rsidRPr="00BC16FD" w:rsidRDefault="00E41BF7" w:rsidP="00E41BF7">
      <w:pPr>
        <w:rPr>
          <w:rFonts w:ascii="Garamond" w:hAnsi="Garamond"/>
        </w:rPr>
      </w:pPr>
    </w:p>
    <w:p w14:paraId="768748B9" w14:textId="77777777" w:rsidR="00E41BF7" w:rsidRPr="00BC16FD" w:rsidRDefault="00E41BF7" w:rsidP="00E41BF7">
      <w:pPr>
        <w:rPr>
          <w:rFonts w:ascii="Garamond" w:hAnsi="Garamond"/>
        </w:rPr>
      </w:pPr>
    </w:p>
    <w:p w14:paraId="7B25FBAE" w14:textId="77777777" w:rsidR="003009E7" w:rsidRDefault="003009E7"/>
    <w:sectPr w:rsidR="003009E7" w:rsidSect="00E41BF7">
      <w:pgSz w:w="11906" w:h="16838"/>
      <w:pgMar w:top="720" w:right="1418" w:bottom="902" w:left="1418" w:header="709" w:footer="709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169EFF7" w14:textId="77777777" w:rsidR="00B95424" w:rsidRDefault="00B95424">
      <w:pPr>
        <w:spacing w:after="0" w:line="240" w:lineRule="auto"/>
      </w:pPr>
      <w:r>
        <w:separator/>
      </w:r>
    </w:p>
  </w:endnote>
  <w:endnote w:type="continuationSeparator" w:id="0">
    <w:p w14:paraId="7010EAF7" w14:textId="77777777" w:rsidR="00B95424" w:rsidRDefault="00B954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FE803E" w14:textId="77777777" w:rsidR="00E41BF7" w:rsidRDefault="00E41BF7">
    <w:pPr>
      <w:pStyle w:val="Noga"/>
      <w:jc w:val="center"/>
    </w:pPr>
  </w:p>
  <w:p w14:paraId="298ABDD7" w14:textId="77777777" w:rsidR="00E41BF7" w:rsidRDefault="00E41BF7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4AA1A97C" w14:textId="77777777" w:rsidR="00E41BF7" w:rsidRDefault="00E41BF7">
    <w:pPr>
      <w:pStyle w:val="Noga"/>
      <w:jc w:val="center"/>
    </w:pPr>
  </w:p>
  <w:p w14:paraId="36EFE5B8" w14:textId="77777777" w:rsidR="00E41BF7" w:rsidRDefault="00E41BF7">
    <w:pPr>
      <w:pStyle w:val="Noga"/>
      <w:jc w:val="center"/>
    </w:pPr>
  </w:p>
  <w:p w14:paraId="2C4C9E5C" w14:textId="77777777" w:rsidR="00E41BF7" w:rsidRDefault="00E41BF7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71474B" w14:textId="77777777" w:rsidR="00E41BF7" w:rsidRDefault="00E41BF7">
    <w:pPr>
      <w:pStyle w:val="Noga"/>
      <w:jc w:val="center"/>
      <w:rPr>
        <w:rFonts w:ascii="Arial" w:hAnsi="Arial"/>
        <w:sz w:val="16"/>
      </w:rPr>
    </w:pPr>
  </w:p>
  <w:p w14:paraId="57C8D9D8" w14:textId="77777777" w:rsidR="00E41BF7" w:rsidRDefault="00E41BF7">
    <w:pPr>
      <w:pStyle w:val="Noga"/>
      <w:jc w:val="center"/>
      <w:rPr>
        <w:rFonts w:ascii="Arial" w:hAnsi="Arial"/>
        <w:sz w:val="16"/>
      </w:rPr>
    </w:pPr>
  </w:p>
  <w:p w14:paraId="4F5A05E4" w14:textId="77777777" w:rsidR="00E41BF7" w:rsidRDefault="00E41BF7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A0AE83" w14:textId="77777777" w:rsidR="00B95424" w:rsidRDefault="00B95424">
      <w:pPr>
        <w:spacing w:after="0" w:line="240" w:lineRule="auto"/>
      </w:pPr>
      <w:r>
        <w:separator/>
      </w:r>
    </w:p>
  </w:footnote>
  <w:footnote w:type="continuationSeparator" w:id="0">
    <w:p w14:paraId="140D51B8" w14:textId="77777777" w:rsidR="00B95424" w:rsidRDefault="00B954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6B5D5C" w14:textId="77777777" w:rsidR="00E41BF7" w:rsidRDefault="00E41BF7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3125FB9" wp14:editId="22EF3212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170815"/>
              <wp:effectExtent l="0" t="0" r="0" b="0"/>
              <wp:wrapSquare wrapText="bothSides"/>
              <wp:docPr id="1706748425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797763F4" w14:textId="77777777" w:rsidR="00E41BF7" w:rsidRDefault="00E41BF7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3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125FB9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3pt;margin-top:.05pt;width:5.9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" filled="f" stroked="f">
              <v:textbox style="mso-fit-shape-to-text:t" inset="0,0,0,0">
                <w:txbxContent>
                  <w:p w14:paraId="797763F4" w14:textId="77777777" w:rsidR="00E41BF7" w:rsidRDefault="00E41BF7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3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15E95A48" w14:textId="77777777" w:rsidR="00E41BF7" w:rsidRDefault="00E41BF7">
    <w:pPr>
      <w:pStyle w:val="Noga"/>
      <w:jc w:val="center"/>
      <w:rPr>
        <w:rFonts w:ascii="Arial" w:hAnsi="Arial"/>
        <w:sz w:val="16"/>
      </w:rPr>
    </w:pPr>
  </w:p>
  <w:p w14:paraId="3439370D" w14:textId="77777777" w:rsidR="00E41BF7" w:rsidRDefault="00E41BF7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7565A38"/>
    <w:multiLevelType w:val="hybridMultilevel"/>
    <w:tmpl w:val="A03A7B58"/>
    <w:lvl w:ilvl="0" w:tplc="43882A6E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DD2B5E"/>
    <w:multiLevelType w:val="multilevel"/>
    <w:tmpl w:val="BF42E5D6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7665FFD"/>
    <w:multiLevelType w:val="multilevel"/>
    <w:tmpl w:val="5A725614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15536152">
    <w:abstractNumId w:val="2"/>
  </w:num>
  <w:num w:numId="2" w16cid:durableId="1866140596">
    <w:abstractNumId w:val="1"/>
  </w:num>
  <w:num w:numId="3" w16cid:durableId="16382222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BF7"/>
    <w:rsid w:val="001F264A"/>
    <w:rsid w:val="003009E7"/>
    <w:rsid w:val="00AC3856"/>
    <w:rsid w:val="00B95424"/>
    <w:rsid w:val="00E41BF7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7B803E"/>
  <w15:chartTrackingRefBased/>
  <w15:docId w15:val="{13327C97-C17F-4D65-999D-44CEA14EE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41BF7"/>
  </w:style>
  <w:style w:type="paragraph" w:styleId="Naslov1">
    <w:name w:val="heading 1"/>
    <w:basedOn w:val="Navaden"/>
    <w:next w:val="Navaden"/>
    <w:link w:val="Naslov1Znak"/>
    <w:qFormat/>
    <w:rsid w:val="00E41B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E41B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E41B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E41B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E41B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E41B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E41B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E41B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E41B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E41B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E41B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E41B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E41BF7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E41BF7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E41BF7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E41BF7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E41BF7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E41BF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E41B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E41B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E41B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E41B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E41B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E41BF7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E41BF7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E41BF7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E41B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E41BF7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E41BF7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nhideWhenUsed/>
    <w:rsid w:val="00E41B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E41BF7"/>
  </w:style>
  <w:style w:type="paragraph" w:styleId="Glava">
    <w:name w:val="header"/>
    <w:basedOn w:val="Navaden"/>
    <w:link w:val="GlavaZnak"/>
    <w:uiPriority w:val="99"/>
    <w:semiHidden/>
    <w:unhideWhenUsed/>
    <w:rsid w:val="00E41B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E41BF7"/>
  </w:style>
  <w:style w:type="character" w:styleId="tevilkastrani">
    <w:name w:val="page number"/>
    <w:basedOn w:val="Privzetapisavaodstavka"/>
    <w:rsid w:val="00E41BF7"/>
  </w:style>
  <w:style w:type="table" w:styleId="Tabelamrea">
    <w:name w:val="Table Grid"/>
    <w:basedOn w:val="Navadnatabela"/>
    <w:uiPriority w:val="39"/>
    <w:rsid w:val="00E41B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lobesedila">
    <w:name w:val="Body Text"/>
    <w:basedOn w:val="Navaden"/>
    <w:link w:val="TelobesedilaZnak"/>
    <w:rsid w:val="00E41BF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customStyle="1" w:styleId="TelobesedilaZnak">
    <w:name w:val="Telo besedila Znak"/>
    <w:basedOn w:val="Privzetapisavaodstavka"/>
    <w:link w:val="Telobesedila"/>
    <w:rsid w:val="00E41BF7"/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styleId="Poudarek">
    <w:name w:val="Emphasis"/>
    <w:qFormat/>
    <w:rsid w:val="00E41BF7"/>
    <w:rPr>
      <w:b/>
      <w:bCs/>
      <w:i w:val="0"/>
      <w:iCs w:val="0"/>
    </w:rPr>
  </w:style>
  <w:style w:type="character" w:customStyle="1" w:styleId="st">
    <w:name w:val="st"/>
    <w:basedOn w:val="Privzetapisavaodstavka"/>
    <w:rsid w:val="00E41B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nislava.pahole@sb-celje.si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Nabava1@sb-celje.s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1047</Words>
  <Characters>5968</Characters>
  <Application>Microsoft Office Word</Application>
  <DocSecurity>0</DocSecurity>
  <Lines>49</Lines>
  <Paragraphs>14</Paragraphs>
  <ScaleCrop>false</ScaleCrop>
  <Company/>
  <LinksUpToDate>false</LinksUpToDate>
  <CharactersWithSpaces>7001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dcterms:created xsi:type="dcterms:W3CDTF">2024-06-14T11:35:00Z</dcterms:created>
  <dcterms:modified xsi:type="dcterms:W3CDTF">2024-06-14T11:39:00Z</dcterms:modified>
</cp:coreProperties>
</file>